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footer3.xml.rels" ContentType="application/vnd.openxmlformats-package.relationships+xml"/>
  <Override PartName="/word/_rels/foot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1"/>
        <w:spacing w:lineRule="auto" w:line="240"/>
        <w:jc w:val="both"/>
        <w:rPr>
          <w:b/>
          <w:sz w:val="44"/>
          <w:szCs w:val="44"/>
        </w:rPr>
      </w:pPr>
      <w:r>
        <w:rPr>
          <w:b/>
          <w:sz w:val="44"/>
          <w:szCs w:val="44"/>
        </w:rPr>
      </w:r>
    </w:p>
    <w:p>
      <w:pPr>
        <w:pStyle w:val="normal1"/>
        <w:spacing w:lineRule="auto" w:line="240" w:before="240" w:after="0"/>
        <w:jc w:val="both"/>
        <w:rPr>
          <w:rFonts w:ascii="Times New Roman" w:hAnsi="Times New Roman" w:eastAsia="Times New Roman" w:cs="Times New Roman"/>
          <w:sz w:val="24"/>
          <w:szCs w:val="24"/>
        </w:rPr>
      </w:pPr>
      <w:r>
        <w:rPr>
          <w:rFonts w:eastAsia="Calibri" w:cs="Calibri" w:ascii="Calibri" w:hAnsi="Calibri"/>
          <w:b/>
          <w:color w:val="000000"/>
          <w:sz w:val="44"/>
          <w:szCs w:val="44"/>
        </w:rPr>
        <w:t xml:space="preserve">Title in English: Calibri 22 bold </w:t>
      </w:r>
    </w:p>
    <w:p>
      <w:pPr>
        <w:pStyle w:val="normal1"/>
        <w:spacing w:lineRule="auto" w:line="240" w:before="240" w:after="0"/>
        <w:jc w:val="both"/>
        <w:rPr>
          <w:rFonts w:ascii="Times New Roman" w:hAnsi="Times New Roman" w:eastAsia="Times New Roman" w:cs="Times New Roman"/>
          <w:sz w:val="24"/>
          <w:szCs w:val="24"/>
        </w:rPr>
      </w:pPr>
      <w:r>
        <w:rPr>
          <w:rFonts w:eastAsia="Calibri" w:cs="Calibri" w:ascii="Calibri" w:hAnsi="Calibri"/>
          <w:b/>
          <w:color w:val="000000"/>
          <w:sz w:val="40"/>
          <w:szCs w:val="40"/>
        </w:rPr>
        <w:t>Subtitle (required): Calibri 20 bold</w:t>
      </w:r>
    </w:p>
    <w:p>
      <w:pPr>
        <w:pStyle w:val="normal1"/>
        <w:spacing w:lineRule="auto" w:line="240" w:before="24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240" w:before="240" w:after="0"/>
        <w:jc w:val="both"/>
        <w:rPr>
          <w:rFonts w:ascii="Times New Roman" w:hAnsi="Times New Roman" w:eastAsia="Times New Roman" w:cs="Times New Roman"/>
          <w:sz w:val="24"/>
          <w:szCs w:val="24"/>
        </w:rPr>
      </w:pPr>
      <w:r>
        <w:rPr>
          <w:rFonts w:eastAsia="Calibri" w:cs="Calibri" w:ascii="Calibri" w:hAnsi="Calibri"/>
          <w:b/>
          <w:color w:val="000000"/>
          <w:sz w:val="40"/>
          <w:szCs w:val="40"/>
        </w:rPr>
        <w:t xml:space="preserve">Título em </w:t>
      </w:r>
      <w:r>
        <w:rPr>
          <w:rFonts w:eastAsia="Calibri" w:cs="Calibri" w:ascii="Calibri" w:hAnsi="Calibri"/>
          <w:b/>
          <w:color w:val="000000"/>
          <w:sz w:val="40"/>
          <w:szCs w:val="40"/>
        </w:rPr>
        <w:t>português</w:t>
      </w:r>
      <w:r>
        <w:rPr>
          <w:rFonts w:eastAsia="Calibri" w:cs="Calibri" w:ascii="Calibri" w:hAnsi="Calibri"/>
          <w:b/>
          <w:color w:val="000000"/>
          <w:sz w:val="40"/>
          <w:szCs w:val="40"/>
        </w:rPr>
        <w:t xml:space="preserve">, francês ou espanhol: Calibri 20 bold </w:t>
      </w:r>
    </w:p>
    <w:p>
      <w:pPr>
        <w:pStyle w:val="normal1"/>
        <w:spacing w:lineRule="auto" w:line="240" w:before="240" w:after="0"/>
        <w:jc w:val="both"/>
        <w:rPr>
          <w:rFonts w:ascii="Times New Roman" w:hAnsi="Times New Roman" w:eastAsia="Times New Roman" w:cs="Times New Roman"/>
          <w:sz w:val="24"/>
          <w:szCs w:val="24"/>
        </w:rPr>
      </w:pPr>
      <w:r>
        <w:rPr>
          <w:rFonts w:eastAsia="Calibri" w:cs="Calibri" w:ascii="Calibri" w:hAnsi="Calibri"/>
          <w:b/>
          <w:color w:val="000000"/>
          <w:sz w:val="36"/>
          <w:szCs w:val="36"/>
        </w:rPr>
        <w:t xml:space="preserve">Subtítulo em </w:t>
      </w:r>
      <w:r>
        <w:rPr>
          <w:rFonts w:eastAsia="Calibri" w:cs="Calibri" w:ascii="Calibri" w:hAnsi="Calibri"/>
          <w:b/>
          <w:color w:val="000000"/>
          <w:sz w:val="36"/>
          <w:szCs w:val="36"/>
        </w:rPr>
        <w:t>português</w:t>
      </w:r>
      <w:r>
        <w:rPr>
          <w:rFonts w:eastAsia="Calibri" w:cs="Calibri" w:ascii="Calibri" w:hAnsi="Calibri"/>
          <w:b/>
          <w:color w:val="000000"/>
          <w:sz w:val="36"/>
          <w:szCs w:val="36"/>
        </w:rPr>
        <w:t>, francês ou espanhol: Calibri 18 bold</w:t>
      </w:r>
    </w:p>
    <w:p>
      <w:pPr>
        <w:pStyle w:val="normal1"/>
        <w:spacing w:lineRule="auto" w:line="240" w:before="240" w:after="24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360" w:before="240" w:after="0"/>
        <w:jc w:val="right"/>
        <w:rPr>
          <w:rFonts w:ascii="Times New Roman" w:hAnsi="Times New Roman" w:eastAsia="Times New Roman" w:cs="Times New Roman"/>
          <w:sz w:val="24"/>
          <w:szCs w:val="24"/>
        </w:rPr>
      </w:pPr>
      <w:r>
        <w:rPr>
          <w:rFonts w:eastAsia="Calibri" w:cs="Calibri" w:ascii="Calibri" w:hAnsi="Calibri"/>
          <w:b/>
          <w:i/>
          <w:color w:val="000000"/>
          <w:sz w:val="28"/>
          <w:szCs w:val="28"/>
        </w:rPr>
        <w:t>A</w:t>
      </w:r>
      <w:r>
        <w:rPr>
          <w:rFonts w:eastAsia="Calibri" w:cs="Calibri" w:ascii="Calibri" w:hAnsi="Calibri"/>
          <w:b/>
          <w:i/>
          <w:color w:val="000000"/>
          <w:sz w:val="28"/>
          <w:szCs w:val="28"/>
        </w:rPr>
        <w:t>uthor</w:t>
      </w:r>
      <w:r>
        <w:rPr>
          <w:rFonts w:eastAsia="Calibri" w:cs="Calibri" w:ascii="Calibri" w:hAnsi="Calibri"/>
          <w:b/>
          <w:i/>
          <w:color w:val="000000"/>
          <w:sz w:val="28"/>
          <w:szCs w:val="28"/>
        </w:rPr>
        <w:t>s</w:t>
      </w:r>
      <w:r>
        <w:rPr>
          <w:rFonts w:eastAsia="Calibri" w:cs="Calibri" w:ascii="Calibri" w:hAnsi="Calibri"/>
          <w:b/>
          <w:i/>
          <w:color w:val="000000"/>
          <w:sz w:val="28"/>
          <w:szCs w:val="28"/>
        </w:rPr>
        <w:t xml:space="preserve"> </w:t>
      </w:r>
      <w:r>
        <w:rPr>
          <w:rFonts w:eastAsia="Calibri" w:cs="Calibri" w:ascii="Calibri" w:hAnsi="Calibri"/>
          <w:b/>
          <w:i/>
          <w:color w:val="000000"/>
          <w:sz w:val="28"/>
          <w:szCs w:val="28"/>
        </w:rPr>
        <w:t>(</w:t>
      </w:r>
      <w:r>
        <w:rPr>
          <w:rFonts w:eastAsia="Calibri" w:cs="Calibri" w:ascii="Calibri" w:hAnsi="Calibri"/>
          <w:b/>
          <w:i/>
          <w:color w:val="000000"/>
          <w:sz w:val="28"/>
          <w:szCs w:val="28"/>
        </w:rPr>
        <w:t>in order of academic title</w:t>
      </w:r>
      <w:r>
        <w:rPr>
          <w:rFonts w:eastAsia="Calibri" w:cs="Calibri" w:ascii="Calibri" w:hAnsi="Calibri"/>
          <w:b/>
          <w:i/>
          <w:color w:val="000000"/>
          <w:sz w:val="28"/>
          <w:szCs w:val="28"/>
        </w:rPr>
        <w:t>)</w:t>
      </w:r>
      <w:r>
        <w:rPr>
          <w:rFonts w:eastAsia="Calibri" w:cs="Calibri" w:ascii="Calibri" w:hAnsi="Calibri"/>
          <w:b/>
          <w:i/>
          <w:color w:val="000000"/>
          <w:sz w:val="28"/>
          <w:szCs w:val="28"/>
        </w:rPr>
        <w:t xml:space="preserve">: Calibri, size 14, bold, italic, align right </w:t>
        <w:br/>
      </w:r>
      <w:r>
        <w:rPr>
          <w:rFonts w:eastAsia="Calibri" w:cs="Calibri" w:ascii="Calibri" w:hAnsi="Calibri"/>
          <w:i/>
          <w:color w:val="000000"/>
        </w:rPr>
        <w:t xml:space="preserve">Affiliation (required - Institution, Graduate Program, City, State, Country): Font face Calibri, size 11, italic, align right, no indentation </w:t>
        <w:br/>
      </w:r>
    </w:p>
    <w:p>
      <w:pPr>
        <w:pStyle w:val="normal1"/>
        <w:spacing w:lineRule="auto" w:line="360" w:before="240" w:after="0"/>
        <w:jc w:val="right"/>
        <w:rPr>
          <w:rFonts w:ascii="Noto Serif" w:hAnsi="Noto Serif" w:eastAsia="Noto Serif" w:cs="Noto Serif"/>
          <w:sz w:val="24"/>
          <w:szCs w:val="24"/>
        </w:rPr>
      </w:pPr>
      <w:r>
        <w:rPr/>
      </w:r>
    </w:p>
    <w:p>
      <w:pPr>
        <w:pStyle w:val="normal1"/>
        <w:spacing w:lineRule="auto" w:line="240"/>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br/>
      </w:r>
    </w:p>
    <w:p>
      <w:pPr>
        <w:pStyle w:val="normal1"/>
        <w:spacing w:lineRule="auto" w:line="360"/>
        <w:jc w:val="both"/>
        <w:rPr>
          <w:rFonts w:ascii="Times New Roman" w:hAnsi="Times New Roman" w:eastAsia="Times New Roman" w:cs="Times New Roman"/>
          <w:sz w:val="24"/>
          <w:szCs w:val="24"/>
        </w:rPr>
      </w:pPr>
      <w:r>
        <w:rPr>
          <w:rFonts w:eastAsia="Calibri" w:cs="Calibri" w:ascii="Calibri" w:hAnsi="Calibri"/>
          <w:b/>
          <w:color w:val="000000"/>
          <w:sz w:val="24"/>
          <w:szCs w:val="24"/>
        </w:rPr>
        <w:t xml:space="preserve">Abstract </w:t>
      </w:r>
    </w:p>
    <w:p>
      <w:pPr>
        <w:pStyle w:val="normal1"/>
        <w:spacing w:lineRule="auto" w:line="360"/>
        <w:ind w:hanging="0" w:left="720"/>
        <w:jc w:val="both"/>
        <w:rPr>
          <w:rFonts w:ascii="Calibri" w:hAnsi="Calibri" w:eastAsia="Calibri" w:cs="Calibri"/>
          <w:color w:val="000000"/>
          <w:sz w:val="24"/>
          <w:szCs w:val="24"/>
        </w:rPr>
      </w:pPr>
      <w:r>
        <w:rPr>
          <w:rFonts w:eastAsia="Calibri" w:cs="Calibri" w:ascii="Calibri" w:hAnsi="Calibri"/>
          <w:b/>
          <w:bCs/>
          <w:color w:val="000000"/>
          <w:sz w:val="24"/>
          <w:szCs w:val="24"/>
        </w:rPr>
        <w:t>[must present the methodology, objectives, main results, and considerations]</w:t>
      </w:r>
      <w:r>
        <w:rPr>
          <w:rFonts w:eastAsia="Calibri" w:cs="Calibri" w:ascii="Calibri" w:hAnsi="Calibri"/>
          <w:color w:val="000000"/>
          <w:sz w:val="24"/>
          <w:szCs w:val="24"/>
        </w:rPr>
        <w:t xml:space="preserve"> Up to 150 words/1,000 characters with spaces. Calibri, size 12, justified, line spacing 1.5 and left indent (1.27 cm). Calibri, size 12, justified, spacing between line 1.5 and left indent (1.27 cm). </w:t>
      </w:r>
    </w:p>
    <w:p>
      <w:pPr>
        <w:pStyle w:val="normal1"/>
        <w:spacing w:lineRule="auto" w:line="360"/>
        <w:ind w:hanging="0" w:left="720"/>
        <w:jc w:val="both"/>
        <w:rPr>
          <w:rFonts w:ascii="Roboto" w:hAnsi="Roboto" w:eastAsia="Roboto" w:cs="Roboto"/>
          <w:b/>
          <w:sz w:val="21"/>
          <w:szCs w:val="21"/>
        </w:rPr>
      </w:pPr>
      <w:r>
        <w:rPr>
          <w:rFonts w:eastAsia="Calibri" w:cs="Calibri" w:ascii="Calibri" w:hAnsi="Calibri"/>
          <w:b/>
          <w:color w:val="000000"/>
          <w:sz w:val="24"/>
          <w:szCs w:val="24"/>
        </w:rPr>
        <w:t>Keywords:</w:t>
      </w:r>
      <w:r>
        <w:rPr>
          <w:rFonts w:eastAsia="Calibri" w:cs="Calibri" w:ascii="Calibri" w:hAnsi="Calibri"/>
          <w:color w:val="000000"/>
          <w:sz w:val="24"/>
          <w:szCs w:val="24"/>
        </w:rPr>
        <w:t xml:space="preserve"> First. Second. Third. Fourth. </w:t>
      </w:r>
      <w:r>
        <w:rPr>
          <w:rFonts w:eastAsia="Roboto" w:cs="Roboto" w:ascii="Roboto" w:hAnsi="Roboto"/>
          <w:b/>
          <w:color w:val="000000"/>
          <w:sz w:val="21"/>
          <w:szCs w:val="21"/>
        </w:rPr>
        <w:t>[Keywords representing the content of the text and with potential for information retrieval via search]</w:t>
      </w:r>
    </w:p>
    <w:p>
      <w:pPr>
        <w:pStyle w:val="normal1"/>
        <w:numPr>
          <w:ilvl w:val="0"/>
          <w:numId w:val="1"/>
        </w:numPr>
        <w:shd w:val="clear" w:fill="FFFFFF"/>
        <w:spacing w:lineRule="auto" w:line="360"/>
        <w:ind w:hanging="360" w:left="720"/>
        <w:rPr/>
      </w:pPr>
      <w:r>
        <w:rPr/>
      </w:r>
    </w:p>
    <w:p>
      <w:pPr>
        <w:pStyle w:val="normal1"/>
        <w:spacing w:lineRule="auto" w:line="360"/>
        <w:jc w:val="both"/>
        <w:rPr>
          <w:rFonts w:ascii="Times New Roman" w:hAnsi="Times New Roman" w:eastAsia="Times New Roman" w:cs="Times New Roman"/>
          <w:sz w:val="24"/>
          <w:szCs w:val="24"/>
        </w:rPr>
      </w:pPr>
      <w:r>
        <w:rPr>
          <w:rFonts w:eastAsia="Calibri" w:cs="Calibri" w:ascii="Calibri" w:hAnsi="Calibri"/>
          <w:b/>
          <w:color w:val="000000"/>
          <w:sz w:val="24"/>
          <w:szCs w:val="24"/>
        </w:rPr>
        <w:t>Resumo</w:t>
      </w:r>
      <w:r>
        <w:rPr>
          <w:rFonts w:eastAsia="Calibri" w:cs="Calibri" w:ascii="Calibri" w:hAnsi="Calibri"/>
          <w:b/>
          <w:color w:val="000000"/>
          <w:sz w:val="24"/>
          <w:szCs w:val="24"/>
        </w:rPr>
        <w:t xml:space="preserve"> [ou Résumé, ou Resumen]</w:t>
      </w:r>
    </w:p>
    <w:p>
      <w:pPr>
        <w:pStyle w:val="normal1"/>
        <w:spacing w:lineRule="auto" w:line="360"/>
        <w:ind w:hanging="0" w:left="720"/>
        <w:jc w:val="both"/>
        <w:rPr>
          <w:rFonts w:ascii="Calibri" w:hAnsi="Calibri" w:eastAsia="Calibri" w:cs="Calibri"/>
          <w:color w:val="000000"/>
          <w:sz w:val="24"/>
          <w:szCs w:val="24"/>
        </w:rPr>
      </w:pPr>
      <w:r>
        <w:rPr>
          <w:rFonts w:eastAsia="Calibri" w:cs="Calibri" w:ascii="Calibri" w:hAnsi="Calibri"/>
          <w:color w:val="000000"/>
          <w:sz w:val="24"/>
          <w:szCs w:val="24"/>
        </w:rPr>
        <w:t xml:space="preserve">Até 150 palavras/1.000 caracteres com espaço. Calibri, tamanho 12, justificado, espaçamento entre linha 1,5 e recuo esquerda (1,27cm). Calibri, tamanho 12, justificado, espaçamento entre linha 1,5 e recuo esquerda (1,27cm). Até 150 palavras. Calibri, tamanho 12, justificado, espaçamento entre linha 1,5 e recuo esquerda (1,27cm).  </w:t>
      </w:r>
    </w:p>
    <w:p>
      <w:pPr>
        <w:pStyle w:val="normal1"/>
        <w:spacing w:lineRule="auto" w:line="360"/>
        <w:ind w:hanging="0" w:left="720"/>
        <w:jc w:val="both"/>
        <w:rPr>
          <w:rFonts w:ascii="Calibri" w:hAnsi="Calibri" w:eastAsia="Calibri" w:cs="Calibri"/>
          <w:b/>
          <w:color w:val="000000"/>
          <w:sz w:val="24"/>
          <w:szCs w:val="24"/>
        </w:rPr>
      </w:pPr>
      <w:r>
        <w:rPr>
          <w:rFonts w:eastAsia="Calibri" w:cs="Calibri" w:ascii="Calibri" w:hAnsi="Calibri"/>
          <w:b/>
          <w:color w:val="000000"/>
          <w:sz w:val="24"/>
          <w:szCs w:val="24"/>
        </w:rPr>
        <w:t>Resumo</w:t>
      </w:r>
      <w:r>
        <w:rPr>
          <w:rFonts w:eastAsia="Calibri" w:cs="Calibri" w:ascii="Calibri" w:hAnsi="Calibri"/>
          <w:b/>
          <w:color w:val="000000"/>
          <w:sz w:val="24"/>
          <w:szCs w:val="24"/>
        </w:rPr>
        <w:t xml:space="preserve"> [ou Mot-clé ou Palavras-clave]:</w:t>
      </w:r>
      <w:r>
        <w:rPr>
          <w:rFonts w:eastAsia="Calibri" w:cs="Calibri" w:ascii="Calibri" w:hAnsi="Calibri"/>
          <w:color w:val="000000"/>
          <w:sz w:val="24"/>
          <w:szCs w:val="24"/>
        </w:rPr>
        <w:t xml:space="preserve"> Primeira. Segunda. Terceira. Quarta. </w:t>
      </w:r>
      <w:r>
        <w:rPr>
          <w:rFonts w:eastAsia="Calibri" w:cs="Calibri" w:ascii="Calibri" w:hAnsi="Calibri"/>
          <w:b/>
          <w:bCs/>
          <w:color w:val="000000"/>
          <w:sz w:val="24"/>
          <w:szCs w:val="24"/>
        </w:rPr>
        <w:t xml:space="preserve">[Palavras-chave representativas do conteúdo do texto e com potencial de recuperação da informação via busca] </w:t>
      </w:r>
    </w:p>
    <w:p>
      <w:pPr>
        <w:pStyle w:val="normal1"/>
        <w:spacing w:lineRule="auto" w:line="240"/>
        <w:ind w:hanging="0" w:left="7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240" w:before="0" w:after="24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360" w:before="0" w:after="160"/>
        <w:jc w:val="both"/>
        <w:rPr>
          <w:rFonts w:ascii="Times New Roman" w:hAnsi="Times New Roman" w:eastAsia="Times New Roman" w:cs="Times New Roman"/>
          <w:sz w:val="24"/>
          <w:szCs w:val="24"/>
        </w:rPr>
      </w:pPr>
      <w:r>
        <w:rPr>
          <w:rFonts w:eastAsia="Calibri" w:cs="Calibri" w:ascii="Calibri" w:hAnsi="Calibri"/>
          <w:b/>
          <w:color w:val="000000"/>
          <w:sz w:val="24"/>
          <w:szCs w:val="24"/>
        </w:rPr>
        <w:t>Heading: Font face Calibri, size 12, bold, justify, no indentation</w:t>
      </w:r>
    </w:p>
    <w:p>
      <w:pPr>
        <w:pStyle w:val="normal1"/>
        <w:spacing w:lineRule="auto" w:line="360" w:before="0" w:after="160"/>
        <w:ind w:firstLine="720"/>
        <w:jc w:val="both"/>
        <w:rPr>
          <w:rFonts w:ascii="Calibri" w:hAnsi="Calibri" w:eastAsia="Calibri" w:cs="Calibri"/>
          <w:color w:val="000000"/>
          <w:sz w:val="24"/>
          <w:szCs w:val="24"/>
        </w:rPr>
      </w:pPr>
      <w:r>
        <w:rPr>
          <w:rFonts w:eastAsia="Calibri" w:cs="Calibri" w:ascii="Calibri" w:hAnsi="Calibri"/>
          <w:b/>
          <w:color w:val="000000"/>
          <w:sz w:val="24"/>
          <w:szCs w:val="24"/>
        </w:rPr>
        <w:t xml:space="preserve">Body text:  between 21,000 and 44,000 characters with spaces (10 to 20 pages) </w:t>
      </w:r>
      <w:r>
        <w:rPr>
          <w:rFonts w:eastAsia="Calibri" w:cs="Calibri" w:ascii="Calibri" w:hAnsi="Calibri"/>
          <w:sz w:val="24"/>
          <w:szCs w:val="24"/>
        </w:rPr>
        <w:t xml:space="preserve"> </w:t>
      </w:r>
      <w:r>
        <w:rPr>
          <w:rFonts w:eastAsia="Calibri" w:cs="Calibri" w:ascii="Calibri" w:hAnsi="Calibri"/>
          <w:color w:val="000000"/>
          <w:sz w:val="24"/>
          <w:szCs w:val="24"/>
        </w:rPr>
        <w:t xml:space="preserve"> Calibri, size 12, justify, line spacing 1.5, and special indentation of standard first line (1.27cm). Body text: Font face Calibri, size 12, justify, line spacing 1.5, and special indentation of standard first line (1.27cm). Body text: Font face Calibri, size 12, justify, line spacing 1.5, and special indentation of standard first line (1.27cm). </w:t>
      </w:r>
    </w:p>
    <w:p>
      <w:pPr>
        <w:pStyle w:val="normal1"/>
        <w:spacing w:lineRule="auto" w:line="360" w:before="0" w:after="160"/>
        <w:ind w:firstLine="720"/>
        <w:jc w:val="both"/>
        <w:rPr>
          <w:rFonts w:ascii="Times New Roman" w:hAnsi="Times New Roman" w:eastAsia="Times New Roman" w:cs="Times New Roman"/>
          <w:sz w:val="24"/>
          <w:szCs w:val="24"/>
        </w:rPr>
      </w:pPr>
      <w:r>
        <w:rPr>
          <w:rFonts w:eastAsia="Calibri" w:cs="Calibri" w:ascii="Calibri" w:hAnsi="Calibri"/>
          <w:color w:val="000000"/>
          <w:sz w:val="24"/>
          <w:szCs w:val="24"/>
        </w:rPr>
        <w:t>Body text: Font face Calibri, size 12, justify, line spacing 1.5, and special indentation of standard first line (1.27cm). Font face Calibri, size 12, justify, line spacing 1.5, and special indentation of standard first line (1.27cm). Font face Calibri, size 12, justify, line spacing 1.5, and special indentation of standard first line (1.27cm).</w:t>
      </w:r>
    </w:p>
    <w:p>
      <w:pPr>
        <w:pStyle w:val="normal1"/>
        <w:shd w:val="clear" w:fill="FFFFFF"/>
        <w:spacing w:lineRule="auto" w:line="360" w:before="0" w:after="160"/>
        <w:ind w:firstLine="720"/>
        <w:jc w:val="both"/>
        <w:rPr>
          <w:rFonts w:ascii="Times New Roman" w:hAnsi="Times New Roman" w:eastAsia="Times New Roman" w:cs="Times New Roman"/>
          <w:sz w:val="24"/>
          <w:szCs w:val="24"/>
        </w:rPr>
      </w:pPr>
      <w:r>
        <w:rPr>
          <w:rFonts w:eastAsia="Calibri" w:cs="Calibri" w:ascii="Calibri" w:hAnsi="Calibri"/>
          <w:b/>
          <w:bCs/>
          <w:color w:val="000000"/>
          <w:sz w:val="24"/>
          <w:szCs w:val="24"/>
        </w:rPr>
        <w:t>Citations up to 3 lines:</w:t>
      </w:r>
      <w:r>
        <w:rPr>
          <w:rFonts w:eastAsia="Calibri" w:cs="Calibri" w:ascii="Calibri" w:hAnsi="Calibri"/>
          <w:color w:val="000000"/>
          <w:sz w:val="24"/>
          <w:szCs w:val="24"/>
        </w:rPr>
        <w:t xml:space="preserve"> incorporated into the text, between double quotation marks, followed by Last name, year and page in parentheses” (Last name, year, p. xx): “The quotation of up to three lines is incorporated into the text, between double quotation marks, followed by Last name, year and page in parentheses” (Last name, year, p. xx). </w:t>
      </w:r>
    </w:p>
    <w:p>
      <w:pPr>
        <w:pStyle w:val="normal1"/>
        <w:shd w:val="clear" w:fill="FFFFFF"/>
        <w:spacing w:lineRule="auto" w:line="360" w:before="0" w:after="160"/>
        <w:jc w:val="both"/>
        <w:rPr>
          <w:rFonts w:ascii="Times New Roman" w:hAnsi="Times New Roman" w:eastAsia="Times New Roman" w:cs="Times New Roman"/>
          <w:sz w:val="28"/>
          <w:szCs w:val="28"/>
        </w:rPr>
      </w:pPr>
      <w:r>
        <w:rPr>
          <w:rFonts w:eastAsia="Calibri" w:cs="Calibri" w:ascii="Calibri" w:hAnsi="Calibri"/>
          <w:b/>
          <w:color w:val="222222"/>
          <w:sz w:val="24"/>
          <w:szCs w:val="24"/>
        </w:rPr>
        <w:t xml:space="preserve">Citations </w:t>
      </w:r>
      <w:r>
        <w:rPr>
          <w:rFonts w:eastAsia="Calibri" w:cs="Calibri" w:ascii="Calibri" w:hAnsi="Calibri"/>
          <w:b/>
          <w:color w:val="222222"/>
          <w:sz w:val="24"/>
          <w:szCs w:val="24"/>
        </w:rPr>
        <w:t xml:space="preserve">more than </w:t>
      </w:r>
      <w:r>
        <w:rPr>
          <w:rFonts w:eastAsia="Calibri" w:cs="Calibri" w:ascii="Calibri" w:hAnsi="Calibri"/>
          <w:b/>
          <w:color w:val="222222"/>
          <w:sz w:val="24"/>
          <w:szCs w:val="24"/>
        </w:rPr>
        <w:t xml:space="preserve">3 lines: </w:t>
      </w:r>
    </w:p>
    <w:p>
      <w:pPr>
        <w:pStyle w:val="normal1"/>
        <w:spacing w:lineRule="auto" w:line="240" w:before="0" w:after="160"/>
        <w:ind w:hanging="0" w:left="720"/>
        <w:jc w:val="both"/>
        <w:rPr>
          <w:rFonts w:ascii="Times New Roman" w:hAnsi="Times New Roman" w:eastAsia="Times New Roman" w:cs="Times New Roman"/>
          <w:sz w:val="24"/>
          <w:szCs w:val="24"/>
        </w:rPr>
      </w:pPr>
      <w:r>
        <w:rPr>
          <w:rFonts w:eastAsia="Calibri" w:cs="Calibri" w:ascii="Calibri" w:hAnsi="Calibri"/>
          <w:color w:val="000000"/>
        </w:rPr>
        <w:t>Font face Calibri, size 11, justify, line spacing 1.5, special indentation of standard first line (1.27cm). Body text: Font face Calibri, size 11, justify, line spacing 1.5, special indentation of standard first line (1.27cm) (A</w:t>
      </w:r>
      <w:r>
        <w:rPr>
          <w:rFonts w:eastAsia="Calibri" w:cs="Calibri" w:ascii="Calibri" w:hAnsi="Calibri"/>
          <w:color w:val="000000"/>
        </w:rPr>
        <w:t>uthor last name</w:t>
      </w:r>
      <w:r>
        <w:rPr>
          <w:rFonts w:eastAsia="Calibri" w:cs="Calibri" w:ascii="Calibri" w:hAnsi="Calibri"/>
          <w:color w:val="000000"/>
        </w:rPr>
        <w:t>, year, p. xx).</w:t>
      </w:r>
    </w:p>
    <w:p>
      <w:pPr>
        <w:pStyle w:val="normal1"/>
        <w:spacing w:lineRule="auto" w:line="240" w:before="0" w:after="24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240" w:before="0" w:after="160"/>
        <w:jc w:val="both"/>
        <w:rPr>
          <w:rFonts w:ascii="Calibri" w:hAnsi="Calibri" w:eastAsia="Calibri" w:cs="Calibri"/>
          <w:b/>
          <w:color w:val="000000"/>
          <w:sz w:val="24"/>
          <w:szCs w:val="24"/>
        </w:rPr>
      </w:pPr>
      <w:r>
        <w:rPr>
          <w:rFonts w:eastAsia="Calibri" w:cs="Calibri" w:ascii="Calibri" w:hAnsi="Calibri"/>
          <w:b/>
          <w:color w:val="000000"/>
          <w:sz w:val="24"/>
          <w:szCs w:val="24"/>
        </w:rPr>
        <w:t>Footnotes</w:t>
      </w:r>
      <w:r>
        <w:rPr>
          <w:rFonts w:eastAsia="Calibri" w:cs="Calibri" w:ascii="Calibri" w:hAnsi="Calibri"/>
          <w:b/>
          <w:color w:val="000000"/>
          <w:sz w:val="24"/>
          <w:szCs w:val="24"/>
        </w:rPr>
        <w:t xml:space="preserve">: </w:t>
      </w:r>
      <w:r>
        <w:rPr>
          <w:rFonts w:eastAsia="Calibri" w:cs="Calibri" w:ascii="Calibri" w:hAnsi="Calibri"/>
          <w:b w:val="false"/>
          <w:bCs w:val="false"/>
          <w:color w:val="000000"/>
          <w:sz w:val="24"/>
          <w:szCs w:val="24"/>
        </w:rPr>
        <w:t>Additional information. Do not use for references</w:t>
      </w:r>
      <w:r>
        <w:rPr>
          <w:rFonts w:eastAsia="Calibri" w:cs="Calibri" w:ascii="Calibri" w:hAnsi="Calibri"/>
          <w:sz w:val="24"/>
          <w:szCs w:val="24"/>
        </w:rPr>
        <w:t>.</w:t>
      </w:r>
      <w:r>
        <w:rPr>
          <w:rStyle w:val="FootnoteReference"/>
          <w:rFonts w:eastAsia="Calibri" w:cs="Calibri" w:ascii="Calibri" w:hAnsi="Calibri"/>
          <w:b/>
          <w:color w:val="000000"/>
          <w:sz w:val="24"/>
          <w:szCs w:val="24"/>
          <w:vertAlign w:val="superscript"/>
        </w:rPr>
        <w:footnoteReference w:id="2"/>
      </w:r>
    </w:p>
    <w:p>
      <w:pPr>
        <w:pStyle w:val="normal1"/>
        <w:spacing w:lineRule="auto" w:line="240" w:before="0" w:after="160"/>
        <w:ind w:hanging="0" w:left="0"/>
        <w:jc w:val="both"/>
        <w:rPr>
          <w:rFonts w:ascii="Calibri" w:hAnsi="Calibri" w:eastAsia="Calibri" w:cs="Calibri"/>
          <w:b/>
          <w:color w:val="000000"/>
          <w:sz w:val="24"/>
          <w:szCs w:val="24"/>
        </w:rPr>
      </w:pPr>
      <w:r>
        <w:rPr>
          <w:rFonts w:eastAsia="Calibri" w:cs="Calibri" w:ascii="Calibri" w:hAnsi="Calibri"/>
          <w:b/>
          <w:color w:val="000000"/>
          <w:sz w:val="24"/>
          <w:szCs w:val="24"/>
        </w:rPr>
      </w:r>
    </w:p>
    <w:p>
      <w:pPr>
        <w:pStyle w:val="normal1"/>
        <w:spacing w:lineRule="auto" w:line="240" w:before="0" w:after="160"/>
        <w:jc w:val="both"/>
        <w:rPr>
          <w:rFonts w:ascii="Calibri" w:hAnsi="Calibri" w:eastAsia="Calibri" w:cs="Calibri"/>
          <w:b/>
          <w:sz w:val="24"/>
          <w:szCs w:val="24"/>
        </w:rPr>
      </w:pPr>
      <w:r>
        <w:rPr>
          <w:rFonts w:eastAsia="Calibri" w:cs="Calibri" w:ascii="Calibri" w:hAnsi="Calibri"/>
          <w:b/>
          <w:color w:val="000000"/>
          <w:sz w:val="24"/>
          <w:szCs w:val="24"/>
        </w:rPr>
        <w:t>Images:</w:t>
      </w:r>
    </w:p>
    <w:p>
      <w:pPr>
        <w:pStyle w:val="normal1"/>
        <w:spacing w:lineRule="auto" w:line="240" w:before="0" w:after="160"/>
        <w:jc w:val="center"/>
        <w:rPr>
          <w:rFonts w:ascii="Calibri" w:hAnsi="Calibri" w:eastAsia="Calibri" w:cs="Calibri"/>
          <w:b/>
          <w:color w:val="000000"/>
          <w:sz w:val="24"/>
          <w:szCs w:val="24"/>
        </w:rPr>
      </w:pPr>
      <w:r>
        <w:rPr>
          <w:rFonts w:eastAsia="Calibri" w:cs="Calibri" w:ascii="Calibri" w:hAnsi="Calibri"/>
          <w:b/>
          <w:sz w:val="24"/>
          <w:szCs w:val="24"/>
        </w:rPr>
        <w:t>Figur</w:t>
      </w:r>
      <w:r>
        <w:rPr>
          <w:rFonts w:eastAsia="Calibri" w:cs="Calibri" w:ascii="Calibri" w:hAnsi="Calibri"/>
          <w:b/>
          <w:sz w:val="24"/>
          <w:szCs w:val="24"/>
        </w:rPr>
        <w:t>e</w:t>
      </w:r>
      <w:r>
        <w:rPr>
          <w:rFonts w:eastAsia="Calibri" w:cs="Calibri" w:ascii="Calibri" w:hAnsi="Calibri"/>
          <w:b/>
          <w:sz w:val="24"/>
          <w:szCs w:val="24"/>
        </w:rPr>
        <w:drawing>
          <wp:anchor behindDoc="0" distT="43180" distB="0" distL="114300" distR="114300" simplePos="0" locked="0" layoutInCell="0" allowOverlap="1" relativeHeight="7">
            <wp:simplePos x="0" y="0"/>
            <wp:positionH relativeFrom="column">
              <wp:posOffset>2247900</wp:posOffset>
            </wp:positionH>
            <wp:positionV relativeFrom="paragraph">
              <wp:posOffset>271780</wp:posOffset>
            </wp:positionV>
            <wp:extent cx="2286000" cy="1009650"/>
            <wp:effectExtent l="0" t="0" r="0" b="0"/>
            <wp:wrapTopAndBottom/>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rcRect l="0" t="0" r="67620" b="0"/>
                    <a:stretch>
                      <a:fillRect/>
                    </a:stretch>
                  </pic:blipFill>
                  <pic:spPr bwMode="auto">
                    <a:xfrm>
                      <a:off x="0" y="0"/>
                      <a:ext cx="2286000" cy="1009650"/>
                    </a:xfrm>
                    <a:prstGeom prst="rect">
                      <a:avLst/>
                    </a:prstGeom>
                    <a:noFill/>
                  </pic:spPr>
                </pic:pic>
              </a:graphicData>
            </a:graphic>
          </wp:anchor>
        </w:drawing>
      </w:r>
      <w:r>
        <w:rPr>
          <w:rFonts w:eastAsia="Calibri" w:cs="Calibri" w:ascii="Calibri" w:hAnsi="Calibri"/>
          <w:b/>
          <w:sz w:val="24"/>
          <w:szCs w:val="24"/>
        </w:rPr>
        <w:t xml:space="preserve"> 1</w:t>
      </w:r>
    </w:p>
    <w:p>
      <w:pPr>
        <w:pStyle w:val="normal1"/>
        <w:spacing w:lineRule="auto" w:line="240" w:before="0" w:after="0"/>
        <w:ind w:hanging="0" w:left="0"/>
        <w:jc w:val="left"/>
        <w:rPr>
          <w:rFonts w:ascii="Calibri" w:hAnsi="Calibri" w:eastAsia="Calibri" w:cs="Calibri"/>
          <w:sz w:val="20"/>
          <w:szCs w:val="20"/>
        </w:rPr>
      </w:pPr>
      <w:r>
        <w:rPr>
          <w:rFonts w:eastAsia="Calibri" w:cs="Calibri" w:ascii="Calibri" w:hAnsi="Calibri"/>
          <w:sz w:val="20"/>
          <w:szCs w:val="20"/>
        </w:rPr>
      </w:r>
    </w:p>
    <w:p>
      <w:pPr>
        <w:pStyle w:val="normal1"/>
        <w:spacing w:lineRule="auto" w:line="240" w:before="0" w:after="0"/>
        <w:ind w:hanging="0" w:left="0"/>
        <w:jc w:val="center"/>
        <w:rPr>
          <w:rFonts w:ascii="Calibri" w:hAnsi="Calibri" w:eastAsia="Calibri" w:cs="Calibri"/>
        </w:rPr>
      </w:pPr>
      <w:r>
        <w:rPr>
          <w:rFonts w:eastAsia="Calibri" w:cs="Calibri" w:ascii="Calibri" w:hAnsi="Calibri"/>
          <w:color w:val="000000"/>
        </w:rPr>
        <w:t>Figure description.</w:t>
      </w:r>
    </w:p>
    <w:p>
      <w:pPr>
        <w:pStyle w:val="normal1"/>
        <w:spacing w:lineRule="auto" w:line="240" w:before="0" w:after="0"/>
        <w:ind w:hanging="0" w:left="0"/>
        <w:jc w:val="center"/>
        <w:rPr>
          <w:rFonts w:ascii="Calibri" w:hAnsi="Calibri" w:eastAsia="Calibri" w:cs="Calibri"/>
          <w:color w:val="000000"/>
        </w:rPr>
      </w:pPr>
      <w:r>
        <w:rPr>
          <w:rFonts w:eastAsia="Calibri" w:cs="Calibri" w:ascii="Calibri" w:hAnsi="Calibri"/>
          <w:b/>
          <w:color w:val="000000"/>
        </w:rPr>
        <w:t>Source</w:t>
      </w:r>
      <w:r>
        <w:rPr>
          <w:rFonts w:eastAsia="Calibri" w:cs="Calibri" w:ascii="Calibri" w:hAnsi="Calibri"/>
          <w:b/>
          <w:color w:val="000000"/>
        </w:rPr>
        <w:t>:</w:t>
      </w:r>
      <w:r>
        <w:rPr>
          <w:rFonts w:eastAsia="Calibri" w:cs="Calibri" w:ascii="Calibri" w:hAnsi="Calibri"/>
          <w:color w:val="000000"/>
        </w:rPr>
        <w:t xml:space="preserve"> X</w:t>
      </w:r>
    </w:p>
    <w:p>
      <w:pPr>
        <w:pStyle w:val="normal1"/>
        <w:spacing w:lineRule="auto" w:line="240" w:before="0" w:after="160"/>
        <w:jc w:val="both"/>
        <w:rPr>
          <w:rFonts w:ascii="Calibri" w:hAnsi="Calibri" w:eastAsia="Calibri" w:cs="Calibri"/>
          <w:b/>
          <w:color w:val="000000"/>
          <w:sz w:val="24"/>
          <w:szCs w:val="24"/>
        </w:rPr>
      </w:pPr>
      <w:r>
        <w:rPr>
          <w:rFonts w:eastAsia="Calibri" w:cs="Calibri" w:ascii="Calibri" w:hAnsi="Calibri"/>
          <w:b/>
          <w:color w:val="000000"/>
          <w:sz w:val="24"/>
          <w:szCs w:val="24"/>
        </w:rPr>
      </w:r>
    </w:p>
    <w:p>
      <w:pPr>
        <w:pStyle w:val="normal1"/>
        <w:spacing w:lineRule="auto" w:line="240" w:before="0" w:after="160"/>
        <w:jc w:val="both"/>
        <w:rPr>
          <w:rFonts w:ascii="Calibri" w:hAnsi="Calibri" w:eastAsia="Calibri" w:cs="Calibri"/>
          <w:b/>
          <w:sz w:val="24"/>
          <w:szCs w:val="24"/>
        </w:rPr>
      </w:pPr>
      <w:r>
        <w:rPr>
          <w:rFonts w:eastAsia="Calibri" w:cs="Calibri" w:ascii="Calibri" w:hAnsi="Calibri"/>
          <w:b/>
          <w:sz w:val="24"/>
          <w:szCs w:val="24"/>
        </w:rPr>
      </w:r>
    </w:p>
    <w:p>
      <w:pPr>
        <w:pStyle w:val="normal1"/>
        <w:spacing w:lineRule="auto" w:line="360" w:before="0" w:after="160"/>
        <w:ind w:hanging="0" w:left="0"/>
        <w:jc w:val="left"/>
        <w:rPr>
          <w:rFonts w:ascii="Calibri" w:hAnsi="Calibri" w:eastAsia="Calibri" w:cs="Calibri"/>
          <w:b/>
          <w:sz w:val="24"/>
          <w:szCs w:val="24"/>
        </w:rPr>
      </w:pPr>
      <w:r>
        <w:rPr>
          <w:rFonts w:eastAsia="Calibri" w:cs="Calibri" w:ascii="Calibri" w:hAnsi="Calibri"/>
          <w:b w:val="false"/>
          <w:bCs w:val="false"/>
          <w:i/>
          <w:sz w:val="28"/>
          <w:szCs w:val="28"/>
        </w:rPr>
        <w:t xml:space="preserve">Make sure that the body of your </w:t>
      </w:r>
      <w:r>
        <w:rPr>
          <w:rFonts w:eastAsia="Calibri" w:cs="Calibri" w:ascii="Calibri" w:hAnsi="Calibri"/>
          <w:b w:val="false"/>
          <w:bCs w:val="false"/>
          <w:i/>
          <w:sz w:val="28"/>
          <w:szCs w:val="28"/>
        </w:rPr>
        <w:t>paper</w:t>
      </w:r>
      <w:r>
        <w:rPr>
          <w:rFonts w:eastAsia="Calibri" w:cs="Calibri" w:ascii="Calibri" w:hAnsi="Calibri"/>
          <w:b w:val="false"/>
          <w:bCs w:val="false"/>
          <w:i/>
          <w:sz w:val="28"/>
          <w:szCs w:val="28"/>
        </w:rPr>
        <w:t xml:space="preserve"> is between 21,000 and 44,000 characters with spaces (10 to 20 pages) in Calibri, size 12, justified, 1.5 line spacing, and standard indentation (1.27 cm).</w:t>
      </w:r>
      <w:r>
        <w:rPr>
          <w:rFonts w:eastAsia="Calibri" w:cs="Calibri" w:ascii="Calibri" w:hAnsi="Calibri"/>
          <w:b/>
          <w:sz w:val="24"/>
          <w:szCs w:val="24"/>
        </w:rPr>
        <w:br/>
      </w:r>
    </w:p>
    <w:p>
      <w:pPr>
        <w:pStyle w:val="normal1"/>
        <w:spacing w:lineRule="auto" w:line="240" w:before="0" w:after="160"/>
        <w:jc w:val="both"/>
        <w:rPr>
          <w:rFonts w:ascii="Calibri" w:hAnsi="Calibri" w:eastAsia="Calibri" w:cs="Calibri"/>
          <w:b/>
          <w:color w:val="000000"/>
          <w:sz w:val="24"/>
          <w:szCs w:val="24"/>
        </w:rPr>
      </w:pPr>
      <w:r>
        <w:rPr>
          <w:rFonts w:eastAsia="Calibri" w:cs="Calibri" w:ascii="Calibri" w:hAnsi="Calibri"/>
          <w:b/>
          <w:color w:val="000000"/>
          <w:sz w:val="24"/>
          <w:szCs w:val="24"/>
        </w:rPr>
      </w:r>
    </w:p>
    <w:p>
      <w:pPr>
        <w:pStyle w:val="normal1"/>
        <w:shd w:val="clear" w:fill="FFFFFF"/>
        <w:spacing w:lineRule="auto" w:line="360"/>
        <w:jc w:val="right"/>
        <w:rPr>
          <w:rFonts w:ascii="Calibri" w:hAnsi="Calibri" w:eastAsia="Calibri" w:cs="Calibri"/>
          <w:b/>
          <w:i/>
          <w:i/>
          <w:sz w:val="24"/>
          <w:szCs w:val="24"/>
        </w:rPr>
      </w:pPr>
      <w:r>
        <w:rPr>
          <w:rFonts w:eastAsia="Calibri" w:cs="Calibri" w:ascii="Calibri" w:hAnsi="Calibri"/>
          <w:b/>
          <w:i/>
          <w:sz w:val="24"/>
          <w:szCs w:val="24"/>
        </w:rPr>
        <w:t xml:space="preserve">Author(s) name(s): </w:t>
      </w:r>
      <w:r>
        <w:rPr>
          <w:rFonts w:eastAsia="Calibri" w:cs="Calibri" w:ascii="Calibri" w:hAnsi="Calibri"/>
          <w:b/>
          <w:i/>
          <w:sz w:val="24"/>
          <w:szCs w:val="24"/>
        </w:rPr>
        <w:t>Calibri, 12, bold, italic,  right-aligned, no indentation</w:t>
      </w:r>
    </w:p>
    <w:p>
      <w:pPr>
        <w:pStyle w:val="normal1"/>
        <w:shd w:val="clear" w:fill="FFFFFF"/>
        <w:spacing w:lineRule="auto" w:line="360" w:before="240" w:after="0"/>
        <w:jc w:val="right"/>
        <w:rPr>
          <w:rFonts w:ascii="Calibri" w:hAnsi="Calibri" w:eastAsia="Calibri" w:cs="Calibri"/>
          <w:i/>
          <w:i/>
          <w:sz w:val="24"/>
          <w:szCs w:val="24"/>
        </w:rPr>
      </w:pPr>
      <w:r>
        <w:rPr>
          <w:rFonts w:eastAsia="Calibri" w:cs="Calibri" w:ascii="Calibri" w:hAnsi="Calibri"/>
          <w:i/>
          <w:sz w:val="24"/>
          <w:szCs w:val="24"/>
        </w:rPr>
        <w:t>Short Bio with most recent activities, up to 300 characters with spaces (3 lines), Calibri 12, italic, right-aligned. Short bio with most recent activities, up to 300 characters with spaces, Calibri 12, italic, right-aligned. Short bio with most recent activities, up to 300 characters with spaces</w:t>
      </w:r>
    </w:p>
    <w:p>
      <w:pPr>
        <w:pStyle w:val="normal1"/>
        <w:shd w:val="clear" w:fill="FFFFFF"/>
        <w:spacing w:lineRule="auto" w:line="360"/>
        <w:jc w:val="right"/>
        <w:rPr>
          <w:rFonts w:ascii="Calibri" w:hAnsi="Calibri" w:eastAsia="Calibri" w:cs="Calibri"/>
          <w:i/>
          <w:i/>
        </w:rPr>
      </w:pPr>
      <w:r>
        <w:rPr>
          <w:rFonts w:eastAsia="Calibri" w:cs="Calibri" w:ascii="Calibri" w:hAnsi="Calibri"/>
          <w:i/>
        </w:rPr>
        <w:t>City, State, Country.</w:t>
      </w:r>
    </w:p>
    <w:p>
      <w:pPr>
        <w:pStyle w:val="normal1"/>
        <w:shd w:val="clear" w:fill="FFFFFF"/>
        <w:spacing w:lineRule="auto" w:line="360"/>
        <w:jc w:val="right"/>
        <w:rPr>
          <w:rFonts w:ascii="Calibri" w:hAnsi="Calibri" w:eastAsia="Calibri" w:cs="Calibri"/>
          <w:i/>
          <w:i/>
        </w:rPr>
      </w:pPr>
      <w:r>
        <w:rPr>
          <w:rFonts w:eastAsia="Calibri" w:cs="Calibri" w:ascii="Calibri" w:hAnsi="Calibri"/>
          <w:i/>
        </w:rPr>
        <w:t>ORCID: https://orcid.org/0000-000-000-000</w:t>
      </w:r>
    </w:p>
    <w:p>
      <w:pPr>
        <w:pStyle w:val="normal1"/>
        <w:shd w:val="clear" w:fill="FFFFFF"/>
        <w:spacing w:lineRule="auto" w:line="360"/>
        <w:jc w:val="right"/>
        <w:rPr>
          <w:rFonts w:ascii="Calibri" w:hAnsi="Calibri" w:eastAsia="Calibri" w:cs="Calibri"/>
          <w:i/>
          <w:i/>
        </w:rPr>
      </w:pPr>
      <w:r>
        <w:rPr>
          <w:rFonts w:eastAsia="Calibri" w:cs="Calibri" w:ascii="Calibri" w:hAnsi="Calibri"/>
          <w:i/>
        </w:rPr>
        <w:t>E-mail: n</w:t>
      </w:r>
      <w:r>
        <w:rPr>
          <w:rFonts w:eastAsia="Calibri" w:cs="Calibri" w:ascii="Calibri" w:hAnsi="Calibri"/>
          <w:i/>
        </w:rPr>
        <w:t>a</w:t>
      </w:r>
      <w:r>
        <w:rPr>
          <w:rFonts w:eastAsia="Calibri" w:cs="Calibri" w:ascii="Calibri" w:hAnsi="Calibri"/>
          <w:i/>
        </w:rPr>
        <w:t xml:space="preserve">me@email.br </w:t>
      </w:r>
    </w:p>
    <w:p>
      <w:pPr>
        <w:pStyle w:val="normal1"/>
        <w:shd w:val="clear" w:fill="FFFFFF"/>
        <w:spacing w:lineRule="auto" w:line="360"/>
        <w:rPr>
          <w:rFonts w:ascii="Calibri" w:hAnsi="Calibri" w:eastAsia="Calibri" w:cs="Calibri"/>
          <w:b/>
          <w:i/>
          <w:i/>
          <w:sz w:val="26"/>
          <w:szCs w:val="26"/>
        </w:rPr>
      </w:pPr>
      <w:r>
        <w:rPr>
          <w:rFonts w:eastAsia="Calibri" w:cs="Calibri" w:ascii="Calibri" w:hAnsi="Calibri"/>
          <w:b/>
          <w:i/>
          <w:sz w:val="26"/>
          <w:szCs w:val="26"/>
        </w:rPr>
      </w:r>
    </w:p>
    <w:p>
      <w:pPr>
        <w:pStyle w:val="normal1"/>
        <w:shd w:val="clear" w:fill="FFFFFF"/>
        <w:spacing w:lineRule="auto" w:line="360"/>
        <w:jc w:val="right"/>
        <w:rPr>
          <w:rFonts w:ascii="Calibri" w:hAnsi="Calibri" w:eastAsia="Calibri" w:cs="Calibri"/>
          <w:b/>
          <w:i/>
          <w:i/>
          <w:sz w:val="24"/>
          <w:szCs w:val="24"/>
        </w:rPr>
      </w:pPr>
      <w:r>
        <w:rPr>
          <w:rFonts w:eastAsia="Calibri" w:cs="Calibri" w:ascii="Calibri" w:hAnsi="Calibri"/>
          <w:b/>
          <w:i/>
          <w:sz w:val="24"/>
          <w:szCs w:val="24"/>
        </w:rPr>
        <w:t>Name of the Second Author</w:t>
      </w:r>
    </w:p>
    <w:p>
      <w:pPr>
        <w:pStyle w:val="normal1"/>
        <w:shd w:val="clear" w:fill="FFFFFF"/>
        <w:spacing w:lineRule="auto" w:line="360" w:before="240" w:after="0"/>
        <w:jc w:val="right"/>
        <w:rPr>
          <w:rFonts w:ascii="Calibri" w:hAnsi="Calibri" w:eastAsia="Calibri" w:cs="Calibri"/>
          <w:i/>
          <w:i/>
          <w:sz w:val="24"/>
          <w:szCs w:val="24"/>
        </w:rPr>
      </w:pPr>
      <w:r>
        <w:rPr>
          <w:rFonts w:eastAsia="Calibri" w:cs="Calibri" w:ascii="Calibri" w:hAnsi="Calibri"/>
          <w:i/>
          <w:sz w:val="24"/>
          <w:szCs w:val="24"/>
        </w:rPr>
        <w:t>Short Bio with most recent activities, up to 300 characters with spaces (3 lines), Calibri 12, italic, right-aligned. Short bio with most recent activities, up to 300 characters with spaces, Calibri 12, italic, right-aligned. Short bio with most recent activities, up to 300 characters with spaces</w:t>
      </w:r>
    </w:p>
    <w:p>
      <w:pPr>
        <w:pStyle w:val="normal1"/>
        <w:shd w:val="clear" w:fill="FFFFFF"/>
        <w:spacing w:lineRule="auto" w:line="360"/>
        <w:jc w:val="right"/>
        <w:rPr>
          <w:rFonts w:ascii="Calibri" w:hAnsi="Calibri" w:eastAsia="Calibri" w:cs="Calibri"/>
          <w:i/>
          <w:i/>
        </w:rPr>
      </w:pPr>
      <w:r>
        <w:rPr>
          <w:rFonts w:eastAsia="Calibri" w:cs="Calibri" w:ascii="Calibri" w:hAnsi="Calibri"/>
          <w:i/>
        </w:rPr>
        <w:t>City, State, Country.</w:t>
      </w:r>
    </w:p>
    <w:p>
      <w:pPr>
        <w:pStyle w:val="normal1"/>
        <w:shd w:val="clear" w:fill="FFFFFF"/>
        <w:spacing w:lineRule="auto" w:line="360"/>
        <w:jc w:val="right"/>
        <w:rPr>
          <w:rFonts w:ascii="Calibri" w:hAnsi="Calibri" w:eastAsia="Calibri" w:cs="Calibri"/>
          <w:i/>
          <w:i/>
        </w:rPr>
      </w:pPr>
      <w:r>
        <w:rPr>
          <w:rFonts w:eastAsia="Calibri" w:cs="Calibri" w:ascii="Calibri" w:hAnsi="Calibri"/>
          <w:i/>
        </w:rPr>
        <w:t>ORCID: https://orcid.org/0000-000-000-000</w:t>
      </w:r>
    </w:p>
    <w:p>
      <w:pPr>
        <w:pStyle w:val="normal1"/>
        <w:shd w:val="clear" w:fill="FFFFFF"/>
        <w:spacing w:lineRule="auto" w:line="360"/>
        <w:jc w:val="right"/>
        <w:rPr>
          <w:rFonts w:ascii="Calibri" w:hAnsi="Calibri" w:eastAsia="Calibri" w:cs="Calibri"/>
          <w:i/>
          <w:i/>
        </w:rPr>
      </w:pPr>
      <w:r>
        <w:rPr>
          <w:rFonts w:eastAsia="Calibri" w:cs="Calibri" w:ascii="Calibri" w:hAnsi="Calibri"/>
          <w:i/>
          <w:sz w:val="24"/>
          <w:szCs w:val="24"/>
        </w:rPr>
        <w:t>E-mail: n</w:t>
      </w:r>
      <w:r>
        <w:rPr>
          <w:rFonts w:eastAsia="Calibri" w:cs="Calibri" w:ascii="Calibri" w:hAnsi="Calibri"/>
          <w:i/>
          <w:sz w:val="24"/>
          <w:szCs w:val="24"/>
        </w:rPr>
        <w:t>a</w:t>
      </w:r>
      <w:r>
        <w:rPr>
          <w:rFonts w:eastAsia="Calibri" w:cs="Calibri" w:ascii="Calibri" w:hAnsi="Calibri"/>
          <w:i/>
          <w:sz w:val="24"/>
          <w:szCs w:val="24"/>
        </w:rPr>
        <w:t xml:space="preserve">me@email.br </w:t>
      </w:r>
    </w:p>
    <w:p>
      <w:pPr>
        <w:pStyle w:val="normal1"/>
        <w:shd w:val="clear" w:fill="FFFFFF"/>
        <w:spacing w:lineRule="auto" w:line="360"/>
        <w:rPr>
          <w:rFonts w:ascii="Calibri" w:hAnsi="Calibri" w:eastAsia="Calibri" w:cs="Calibri"/>
          <w:b/>
          <w:color w:val="000000"/>
          <w:sz w:val="32"/>
          <w:szCs w:val="32"/>
        </w:rPr>
      </w:pPr>
      <w:r>
        <w:rPr>
          <w:rFonts w:eastAsia="Roboto" w:cs="Roboto" w:ascii="Roboto" w:hAnsi="Roboto"/>
          <w:i/>
          <w:sz w:val="21"/>
          <w:szCs w:val="21"/>
        </w:rPr>
        <w:t xml:space="preserve"> </w:t>
      </w:r>
    </w:p>
    <w:p>
      <w:pPr>
        <w:pStyle w:val="normal1"/>
        <w:shd w:val="clear" w:fill="FFFFFF"/>
        <w:spacing w:lineRule="auto" w:line="360"/>
        <w:rPr>
          <w:rFonts w:ascii="Calibri" w:hAnsi="Calibri" w:eastAsia="Calibri" w:cs="Calibri"/>
          <w:b/>
          <w:color w:val="000000"/>
          <w:sz w:val="32"/>
          <w:szCs w:val="32"/>
        </w:rPr>
      </w:pPr>
      <w:r>
        <w:rPr>
          <w:rFonts w:eastAsia="Calibri" w:cs="Calibri" w:ascii="Calibri" w:hAnsi="Calibri"/>
          <w:b/>
          <w:i/>
          <w:color w:val="000000"/>
          <w:sz w:val="32"/>
          <w:szCs w:val="32"/>
        </w:rPr>
      </w:r>
    </w:p>
    <w:p>
      <w:pPr>
        <w:pStyle w:val="normal1"/>
        <w:shd w:val="clear" w:fill="FFFFFF"/>
        <w:spacing w:lineRule="auto" w:line="360"/>
        <w:rPr>
          <w:rFonts w:ascii="Calibri" w:hAnsi="Calibri" w:eastAsia="Calibri" w:cs="Calibri"/>
          <w:b/>
          <w:color w:val="000000"/>
          <w:sz w:val="32"/>
          <w:szCs w:val="32"/>
        </w:rPr>
      </w:pPr>
      <w:r>
        <w:rPr>
          <w:rFonts w:eastAsia="Calibri" w:cs="Calibri" w:ascii="Calibri" w:hAnsi="Calibri"/>
          <w:b/>
          <w:i/>
          <w:color w:val="000000"/>
          <w:sz w:val="32"/>
          <w:szCs w:val="32"/>
        </w:rPr>
      </w:r>
    </w:p>
    <w:p>
      <w:pPr>
        <w:pStyle w:val="normal1"/>
        <w:shd w:val="clear" w:fill="FFFFFF"/>
        <w:spacing w:lineRule="auto" w:line="360"/>
        <w:rPr>
          <w:rFonts w:ascii="Calibri" w:hAnsi="Calibri" w:eastAsia="Calibri" w:cs="Calibri"/>
          <w:b/>
          <w:color w:val="000000"/>
          <w:sz w:val="32"/>
          <w:szCs w:val="32"/>
        </w:rPr>
      </w:pPr>
      <w:r>
        <w:rPr>
          <w:rFonts w:eastAsia="Calibri" w:cs="Calibri" w:ascii="Calibri" w:hAnsi="Calibri"/>
          <w:b/>
          <w:i/>
          <w:color w:val="000000"/>
          <w:sz w:val="32"/>
          <w:szCs w:val="32"/>
        </w:rPr>
      </w:r>
    </w:p>
    <w:p>
      <w:pPr>
        <w:pStyle w:val="normal1"/>
        <w:shd w:val="clear" w:fill="FFFFFF"/>
        <w:spacing w:lineRule="auto" w:line="360"/>
        <w:rPr>
          <w:rFonts w:ascii="Calibri" w:hAnsi="Calibri" w:eastAsia="Calibri" w:cs="Calibri"/>
          <w:b/>
          <w:color w:val="000000"/>
          <w:sz w:val="32"/>
          <w:szCs w:val="32"/>
        </w:rPr>
      </w:pPr>
      <w:r>
        <w:rPr>
          <w:rFonts w:eastAsia="Calibri" w:cs="Calibri" w:ascii="Calibri" w:hAnsi="Calibri"/>
          <w:b/>
          <w:i/>
          <w:color w:val="000000"/>
          <w:sz w:val="32"/>
          <w:szCs w:val="32"/>
        </w:rPr>
      </w:r>
    </w:p>
    <w:p>
      <w:pPr>
        <w:pStyle w:val="normal1"/>
        <w:shd w:val="clear" w:fill="FFFFFF"/>
        <w:spacing w:lineRule="auto" w:line="360"/>
        <w:rPr>
          <w:rFonts w:ascii="Calibri" w:hAnsi="Calibri" w:eastAsia="Calibri" w:cs="Calibri"/>
          <w:b/>
          <w:color w:val="000000"/>
          <w:sz w:val="32"/>
          <w:szCs w:val="32"/>
        </w:rPr>
      </w:pPr>
      <w:r>
        <w:rPr>
          <w:rFonts w:eastAsia="Calibri" w:cs="Calibri" w:ascii="Calibri" w:hAnsi="Calibri"/>
          <w:b/>
          <w:i/>
          <w:color w:val="000000"/>
          <w:sz w:val="32"/>
          <w:szCs w:val="32"/>
        </w:rPr>
      </w:r>
    </w:p>
    <w:p>
      <w:pPr>
        <w:pStyle w:val="normal1"/>
        <w:spacing w:lineRule="auto" w:line="240" w:before="0" w:after="160"/>
        <w:jc w:val="both"/>
        <w:rPr>
          <w:rFonts w:ascii="Calibri" w:hAnsi="Calibri" w:eastAsia="Calibri" w:cs="Calibri"/>
          <w:b/>
          <w:color w:val="000000"/>
          <w:sz w:val="24"/>
          <w:szCs w:val="24"/>
        </w:rPr>
      </w:pPr>
      <w:r>
        <w:rPr>
          <w:rFonts w:eastAsia="Calibri" w:cs="Calibri" w:ascii="Calibri" w:hAnsi="Calibri"/>
          <w:b/>
          <w:color w:val="000000"/>
          <w:sz w:val="24"/>
          <w:szCs w:val="24"/>
        </w:rPr>
        <w:t>References</w:t>
      </w:r>
    </w:p>
    <w:p>
      <w:pPr>
        <w:pStyle w:val="normal1"/>
        <w:spacing w:lineRule="auto" w:line="240" w:before="0" w:after="160"/>
        <w:jc w:val="both"/>
        <w:rPr>
          <w:rFonts w:ascii="Calibri" w:hAnsi="Calibri" w:eastAsia="Calibri" w:cs="Calibri"/>
          <w:b/>
          <w:color w:val="000000"/>
          <w:sz w:val="24"/>
          <w:szCs w:val="24"/>
        </w:rPr>
      </w:pPr>
      <w:r>
        <w:rPr>
          <w:rFonts w:eastAsia="Calibri" w:cs="Calibri" w:ascii="Calibri" w:hAnsi="Calibri"/>
          <w:b w:val="false"/>
          <w:bCs w:val="false"/>
          <w:color w:val="000000"/>
          <w:sz w:val="24"/>
          <w:szCs w:val="24"/>
        </w:rPr>
      </w:r>
    </w:p>
    <w:p>
      <w:pPr>
        <w:pStyle w:val="normal1"/>
        <w:spacing w:lineRule="auto" w:line="240" w:before="0" w:after="160"/>
        <w:jc w:val="both"/>
        <w:rPr>
          <w:rFonts w:ascii="Calibri" w:hAnsi="Calibri" w:eastAsia="Calibri" w:cs="Calibri"/>
          <w:sz w:val="24"/>
          <w:szCs w:val="24"/>
        </w:rPr>
      </w:pPr>
      <w:r>
        <w:rPr>
          <w:rFonts w:eastAsia="Calibri" w:cs="Calibri" w:ascii="Calibri" w:hAnsi="Calibri"/>
          <w:sz w:val="24"/>
          <w:szCs w:val="24"/>
        </w:rPr>
        <w:t>Only those cited in the body of the text.</w:t>
      </w:r>
    </w:p>
    <w:p>
      <w:pPr>
        <w:pStyle w:val="normal1"/>
        <w:spacing w:lineRule="auto" w:line="240" w:before="0" w:after="160"/>
        <w:jc w:val="both"/>
        <w:rPr>
          <w:rFonts w:ascii="Calibri" w:hAnsi="Calibri" w:eastAsia="Calibri" w:cs="Calibri"/>
          <w:color w:val="000000"/>
          <w:sz w:val="24"/>
          <w:szCs w:val="24"/>
        </w:rPr>
      </w:pPr>
      <w:r>
        <w:rPr>
          <w:rFonts w:eastAsia="Calibri" w:cs="Calibri" w:ascii="Calibri" w:hAnsi="Calibri"/>
          <w:color w:val="000000"/>
          <w:sz w:val="24"/>
          <w:szCs w:val="24"/>
        </w:rPr>
        <w:t>Calibri, 12, single spacing, space between each reference, in alphabetical order, without distinction of categorization, separated by a blank line with single spacing, and according to ABNT 2023.</w:t>
      </w:r>
    </w:p>
    <w:p>
      <w:pPr>
        <w:pStyle w:val="normal1"/>
        <w:spacing w:lineRule="auto" w:line="240" w:before="0" w:after="160"/>
        <w:jc w:val="both"/>
        <w:rPr>
          <w:rFonts w:ascii="Calibri" w:hAnsi="Calibri" w:eastAsia="Calibri" w:cs="Calibri"/>
          <w:sz w:val="24"/>
          <w:szCs w:val="24"/>
        </w:rPr>
      </w:pPr>
      <w:r>
        <w:rPr>
          <w:rFonts w:eastAsia="Calibri" w:cs="Calibri" w:ascii="Calibri" w:hAnsi="Calibri"/>
          <w:sz w:val="24"/>
          <w:szCs w:val="24"/>
        </w:rPr>
      </w:r>
    </w:p>
    <w:p>
      <w:pPr>
        <w:pStyle w:val="normal1"/>
        <w:spacing w:lineRule="auto" w:line="240"/>
        <w:rPr>
          <w:rFonts w:ascii="Roboto" w:hAnsi="Roboto" w:eastAsia="Roboto" w:cs="Roboto"/>
          <w:sz w:val="21"/>
          <w:szCs w:val="21"/>
        </w:rPr>
      </w:pPr>
      <w:r>
        <w:rPr>
          <w:rFonts w:eastAsia="Times New Roman" w:cs="Times New Roman" w:ascii="Calibri" w:hAnsi="Calibri"/>
          <w:b/>
          <w:bCs/>
          <w:sz w:val="24"/>
          <w:szCs w:val="24"/>
        </w:rPr>
        <w:t>[</w:t>
      </w:r>
      <w:r>
        <w:rPr>
          <w:rFonts w:eastAsia="Times New Roman" w:cs="Times New Roman" w:ascii="Calibri" w:hAnsi="Calibri"/>
          <w:b/>
          <w:bCs/>
          <w:sz w:val="24"/>
          <w:szCs w:val="24"/>
        </w:rPr>
        <w:t>Books</w:t>
      </w:r>
      <w:r>
        <w:rPr>
          <w:rFonts w:eastAsia="Calibri" w:cs="Calibri" w:ascii="Calibri" w:hAnsi="Calibri"/>
          <w:b/>
          <w:sz w:val="24"/>
          <w:szCs w:val="24"/>
        </w:rPr>
        <w:t>]</w:t>
      </w:r>
      <w:r>
        <w:rPr>
          <w:rFonts w:eastAsia="Calibri" w:cs="Calibri" w:ascii="Calibri" w:hAnsi="Calibri"/>
          <w:b/>
          <w:sz w:val="24"/>
          <w:szCs w:val="24"/>
        </w:rPr>
        <w:t>:</w:t>
      </w:r>
      <w:r>
        <w:rPr>
          <w:rFonts w:eastAsia="Times New Roman" w:cs="Times New Roman" w:ascii="Times New Roman" w:hAnsi="Times New Roman"/>
          <w:b/>
          <w:sz w:val="24"/>
          <w:szCs w:val="24"/>
        </w:rPr>
        <w:t xml:space="preserve"> </w:t>
      </w:r>
      <w:r>
        <w:rPr>
          <w:rFonts w:eastAsia="Roboto" w:cs="Roboto" w:ascii="Roboto" w:hAnsi="Roboto"/>
          <w:b/>
          <w:sz w:val="21"/>
          <w:szCs w:val="21"/>
        </w:rPr>
        <w:t>SOBRENOME, Nome abreviado; SOBRENOME, nome abreviado</w:t>
      </w:r>
      <w:r>
        <w:rPr>
          <w:rStyle w:val="FootnoteReference"/>
          <w:rFonts w:eastAsia="Calibri" w:cs="Calibri" w:ascii="Calibri" w:hAnsi="Calibri"/>
          <w:b/>
          <w:sz w:val="24"/>
          <w:szCs w:val="24"/>
          <w:vertAlign w:val="superscript"/>
        </w:rPr>
        <w:footnoteReference w:id="3"/>
      </w:r>
      <w:r>
        <w:rPr>
          <w:rFonts w:eastAsia="Roboto" w:cs="Roboto" w:ascii="Roboto" w:hAnsi="Roboto"/>
          <w:b/>
          <w:sz w:val="21"/>
          <w:szCs w:val="21"/>
        </w:rPr>
        <w:t xml:space="preserve">. </w:t>
      </w:r>
      <w:r>
        <w:rPr>
          <w:rFonts w:eastAsia="Roboto" w:cs="Roboto" w:ascii="Roboto" w:hAnsi="Roboto"/>
          <w:b/>
          <w:sz w:val="21"/>
          <w:szCs w:val="21"/>
        </w:rPr>
        <w:t>Título</w:t>
      </w:r>
      <w:r>
        <w:rPr>
          <w:rFonts w:eastAsia="Roboto" w:cs="Roboto" w:ascii="Roboto" w:hAnsi="Roboto"/>
          <w:b/>
          <w:sz w:val="21"/>
          <w:szCs w:val="21"/>
        </w:rPr>
        <w:t>: subtítulo. Tradutor [se houver]. Edição. Local de publicação: Editora, data, v. [indicar volume, se houver].</w:t>
      </w:r>
    </w:p>
    <w:p>
      <w:pPr>
        <w:pStyle w:val="normal1"/>
        <w:spacing w:lineRule="auto" w:line="240"/>
        <w:jc w:val="both"/>
        <w:rPr>
          <w:rFonts w:ascii="Calibri" w:hAnsi="Calibri" w:eastAsia="Calibri" w:cs="Calibri"/>
          <w:sz w:val="24"/>
          <w:szCs w:val="24"/>
        </w:rPr>
      </w:pPr>
      <w:r>
        <w:rPr>
          <w:rFonts w:eastAsia="Calibri" w:cs="Calibri" w:ascii="Calibri" w:hAnsi="Calibri"/>
          <w:sz w:val="24"/>
          <w:szCs w:val="24"/>
        </w:rPr>
        <w:t>Ex:</w:t>
      </w:r>
    </w:p>
    <w:p>
      <w:pPr>
        <w:pStyle w:val="normal1"/>
        <w:spacing w:lineRule="auto" w:line="240"/>
        <w:jc w:val="both"/>
        <w:rPr>
          <w:rFonts w:ascii="Calibri" w:hAnsi="Calibri" w:eastAsia="Calibri" w:cs="Calibri"/>
          <w:sz w:val="24"/>
          <w:szCs w:val="24"/>
        </w:rPr>
      </w:pPr>
      <w:r>
        <w:rPr>
          <w:rFonts w:eastAsia="Calibri" w:cs="Calibri" w:ascii="Calibri" w:hAnsi="Calibri"/>
          <w:sz w:val="24"/>
          <w:szCs w:val="24"/>
        </w:rPr>
        <w:t xml:space="preserve">FREYRE, Gilberto. </w:t>
      </w:r>
      <w:r>
        <w:rPr>
          <w:rFonts w:eastAsia="Calibri" w:cs="Calibri" w:ascii="Calibri" w:hAnsi="Calibri"/>
          <w:b/>
          <w:sz w:val="24"/>
          <w:szCs w:val="24"/>
        </w:rPr>
        <w:t>Casa grande &amp; senzala</w:t>
      </w:r>
      <w:r>
        <w:rPr>
          <w:rFonts w:eastAsia="Calibri" w:cs="Calibri" w:ascii="Calibri" w:hAnsi="Calibri"/>
          <w:sz w:val="24"/>
          <w:szCs w:val="24"/>
        </w:rPr>
        <w:t>: formação da família brasileira sob regime de economia patriarcal. Rio de Janeiro: J. Olympio, 1943. 2 v. </w:t>
      </w:r>
    </w:p>
    <w:p>
      <w:pPr>
        <w:pStyle w:val="normal1"/>
        <w:spacing w:lineRule="auto" w:line="240"/>
        <w:jc w:val="both"/>
        <w:rPr>
          <w:rFonts w:ascii="Calibri" w:hAnsi="Calibri" w:eastAsia="Calibri" w:cs="Calibri"/>
          <w:sz w:val="24"/>
          <w:szCs w:val="24"/>
        </w:rPr>
      </w:pPr>
      <w:r>
        <w:rPr>
          <w:rFonts w:eastAsia="Calibri" w:cs="Calibri" w:ascii="Calibri" w:hAnsi="Calibri"/>
          <w:sz w:val="24"/>
          <w:szCs w:val="24"/>
        </w:rPr>
      </w:r>
    </w:p>
    <w:p>
      <w:pPr>
        <w:pStyle w:val="normal1"/>
        <w:spacing w:lineRule="auto" w:line="240"/>
        <w:jc w:val="both"/>
        <w:rPr>
          <w:rFonts w:ascii="Times New Roman" w:hAnsi="Times New Roman" w:eastAsia="Times New Roman" w:cs="Times New Roman"/>
          <w:sz w:val="24"/>
          <w:szCs w:val="24"/>
        </w:rPr>
      </w:pPr>
      <w:r>
        <w:rPr>
          <w:rFonts w:eastAsia="Calibri" w:cs="Calibri" w:ascii="Calibri" w:hAnsi="Calibri"/>
          <w:sz w:val="24"/>
          <w:szCs w:val="24"/>
        </w:rPr>
        <w:t>FREYRE, Gilberto</w:t>
      </w:r>
      <w:r>
        <w:rPr>
          <w:rStyle w:val="FootnoteReference"/>
          <w:rFonts w:eastAsia="Calibri" w:cs="Calibri" w:ascii="Calibri" w:hAnsi="Calibri"/>
          <w:sz w:val="24"/>
          <w:szCs w:val="24"/>
          <w:vertAlign w:val="superscript"/>
        </w:rPr>
        <w:footnoteReference w:id="4"/>
      </w:r>
      <w:r>
        <w:rPr>
          <w:rFonts w:eastAsia="Calibri" w:cs="Calibri" w:ascii="Calibri" w:hAnsi="Calibri"/>
          <w:sz w:val="24"/>
          <w:szCs w:val="24"/>
        </w:rPr>
        <w:t xml:space="preserve">. </w:t>
      </w:r>
      <w:r>
        <w:rPr>
          <w:rFonts w:eastAsia="Calibri" w:cs="Calibri" w:ascii="Calibri" w:hAnsi="Calibri"/>
          <w:b/>
          <w:color w:val="000000"/>
          <w:sz w:val="24"/>
          <w:szCs w:val="24"/>
        </w:rPr>
        <w:t>Sobrados e mocambos</w:t>
      </w:r>
      <w:r>
        <w:rPr>
          <w:rFonts w:eastAsia="Calibri" w:cs="Calibri" w:ascii="Calibri" w:hAnsi="Calibri"/>
          <w:color w:val="000000"/>
          <w:sz w:val="24"/>
          <w:szCs w:val="24"/>
        </w:rPr>
        <w:t>: decadência do patriarcado rural no Brasil. São Paulo: Ed. Nacional, 1936. </w:t>
      </w:r>
    </w:p>
    <w:p>
      <w:pPr>
        <w:pStyle w:val="normal1"/>
        <w:spacing w:lineRule="auto" w:line="240"/>
        <w:rPr>
          <w:rFonts w:ascii="Times New Roman" w:hAnsi="Times New Roman" w:eastAsia="Times New Roman" w:cs="Times New Roman"/>
          <w:sz w:val="24"/>
          <w:szCs w:val="24"/>
        </w:rPr>
      </w:pPr>
      <w:r>
        <w:rPr>
          <w:rFonts w:eastAsia="Calibri" w:cs="Calibri" w:ascii="Calibri" w:hAnsi="Calibri"/>
          <w:b/>
          <w:color w:val="000000"/>
          <w:sz w:val="24"/>
          <w:szCs w:val="24"/>
        </w:rPr>
      </w:r>
    </w:p>
    <w:p>
      <w:pPr>
        <w:pStyle w:val="normal1"/>
        <w:spacing w:lineRule="auto" w:line="240"/>
        <w:rPr>
          <w:rFonts w:ascii="Times New Roman" w:hAnsi="Times New Roman" w:eastAsia="Times New Roman" w:cs="Times New Roman"/>
          <w:sz w:val="24"/>
          <w:szCs w:val="24"/>
        </w:rPr>
      </w:pPr>
      <w:r>
        <w:rPr>
          <w:rFonts w:eastAsia="Calibri" w:cs="Calibri" w:ascii="Calibri" w:hAnsi="Calibri"/>
          <w:b/>
          <w:color w:val="000000"/>
          <w:sz w:val="24"/>
          <w:szCs w:val="24"/>
        </w:rPr>
        <w:t>Article/Book Chapter</w:t>
      </w:r>
    </w:p>
    <w:p>
      <w:pPr>
        <w:pStyle w:val="normal1"/>
        <w:spacing w:lineRule="auto" w:line="24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240" w:before="0" w:after="160"/>
        <w:jc w:val="both"/>
        <w:rPr>
          <w:rFonts w:ascii="Times New Roman" w:hAnsi="Times New Roman" w:eastAsia="Times New Roman" w:cs="Times New Roman"/>
          <w:sz w:val="24"/>
          <w:szCs w:val="24"/>
        </w:rPr>
      </w:pPr>
      <w:r>
        <w:rPr>
          <w:rFonts w:eastAsia="Calibri" w:cs="Calibri" w:ascii="Calibri" w:hAnsi="Calibri"/>
          <w:color w:val="000000"/>
          <w:sz w:val="24"/>
          <w:szCs w:val="24"/>
        </w:rPr>
        <w:t xml:space="preserve">SPOERRI, Theophil. A. Reações psicogênicas e neuroses. </w:t>
      </w:r>
      <w:r>
        <w:rPr>
          <w:rFonts w:eastAsia="Calibri" w:cs="Calibri" w:ascii="Calibri" w:hAnsi="Calibri"/>
          <w:i/>
          <w:color w:val="000000"/>
          <w:sz w:val="24"/>
          <w:szCs w:val="24"/>
        </w:rPr>
        <w:t>In</w:t>
      </w:r>
      <w:r>
        <w:rPr>
          <w:rFonts w:eastAsia="Calibri" w:cs="Calibri" w:ascii="Calibri" w:hAnsi="Calibri"/>
          <w:color w:val="000000"/>
          <w:sz w:val="24"/>
          <w:szCs w:val="24"/>
        </w:rPr>
        <w:t xml:space="preserve">:______. </w:t>
      </w:r>
      <w:r>
        <w:rPr>
          <w:rFonts w:eastAsia="Calibri" w:cs="Calibri" w:ascii="Calibri" w:hAnsi="Calibri"/>
          <w:b/>
          <w:color w:val="000000"/>
          <w:sz w:val="24"/>
          <w:szCs w:val="24"/>
        </w:rPr>
        <w:t>Manual de psiquiatria: fundamentos da clínica psiquiátrica</w:t>
      </w:r>
      <w:r>
        <w:rPr>
          <w:rFonts w:eastAsia="Calibri" w:cs="Calibri" w:ascii="Calibri" w:hAnsi="Calibri"/>
          <w:color w:val="000000"/>
          <w:sz w:val="24"/>
          <w:szCs w:val="24"/>
        </w:rPr>
        <w:t>. 8.ed. Rio de Janeiro: Atheneu, 1988. p. 159-72.</w:t>
      </w:r>
    </w:p>
    <w:p>
      <w:pPr>
        <w:pStyle w:val="normal1"/>
        <w:spacing w:lineRule="auto" w:line="24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240"/>
        <w:rPr>
          <w:rFonts w:ascii="Times New Roman" w:hAnsi="Times New Roman" w:eastAsia="Times New Roman" w:cs="Times New Roman"/>
          <w:sz w:val="24"/>
          <w:szCs w:val="24"/>
        </w:rPr>
      </w:pPr>
      <w:r>
        <w:rPr>
          <w:rFonts w:eastAsia="Calibri" w:cs="Calibri" w:ascii="Calibri" w:hAnsi="Calibri"/>
          <w:b/>
          <w:color w:val="000000"/>
          <w:sz w:val="24"/>
          <w:szCs w:val="24"/>
        </w:rPr>
        <w:t>Journal Article</w:t>
      </w:r>
    </w:p>
    <w:p>
      <w:pPr>
        <w:pStyle w:val="normal1"/>
        <w:spacing w:lineRule="auto" w:line="24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240"/>
        <w:rPr>
          <w:rFonts w:ascii="Times New Roman" w:hAnsi="Times New Roman" w:eastAsia="Times New Roman" w:cs="Times New Roman"/>
          <w:sz w:val="24"/>
          <w:szCs w:val="24"/>
        </w:rPr>
      </w:pPr>
      <w:r>
        <w:rPr>
          <w:rFonts w:eastAsia="Calibri" w:cs="Calibri" w:ascii="Calibri" w:hAnsi="Calibri"/>
          <w:color w:val="000000"/>
          <w:sz w:val="24"/>
          <w:szCs w:val="24"/>
        </w:rPr>
        <w:t xml:space="preserve">MOURA, Alexandrina Sobreira de. Direito de habitação às classes de baixa renda. </w:t>
      </w:r>
      <w:r>
        <w:rPr>
          <w:rFonts w:eastAsia="Calibri" w:cs="Calibri" w:ascii="Calibri" w:hAnsi="Calibri"/>
          <w:b/>
          <w:color w:val="000000"/>
          <w:sz w:val="24"/>
          <w:szCs w:val="24"/>
        </w:rPr>
        <w:t>Ciência &amp; Trópico</w:t>
      </w:r>
      <w:r>
        <w:rPr>
          <w:rFonts w:eastAsia="Calibri" w:cs="Calibri" w:ascii="Calibri" w:hAnsi="Calibri"/>
          <w:color w:val="000000"/>
          <w:sz w:val="24"/>
          <w:szCs w:val="24"/>
        </w:rPr>
        <w:t>, v.11, n.1, p. 71-78, jan./jun. 1983.</w:t>
      </w:r>
    </w:p>
    <w:p>
      <w:pPr>
        <w:pStyle w:val="normal1"/>
        <w:spacing w:lineRule="auto" w:line="24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240"/>
        <w:rPr>
          <w:rFonts w:ascii="Calibri" w:hAnsi="Calibri" w:eastAsia="Calibri" w:cs="Calibri"/>
          <w:b/>
          <w:sz w:val="24"/>
          <w:szCs w:val="24"/>
        </w:rPr>
      </w:pPr>
      <w:r>
        <w:rPr>
          <w:rFonts w:eastAsia="Calibri" w:cs="Calibri" w:ascii="Calibri" w:hAnsi="Calibri"/>
          <w:b/>
          <w:sz w:val="24"/>
          <w:szCs w:val="24"/>
        </w:rPr>
        <w:t>Documents</w:t>
      </w:r>
    </w:p>
    <w:p>
      <w:pPr>
        <w:pStyle w:val="normal1"/>
        <w:spacing w:lineRule="auto" w:line="240"/>
        <w:rPr>
          <w:rFonts w:ascii="Calibri" w:hAnsi="Calibri" w:eastAsia="Calibri" w:cs="Calibri"/>
          <w:b/>
          <w:sz w:val="24"/>
          <w:szCs w:val="24"/>
        </w:rPr>
      </w:pPr>
      <w:r>
        <w:rPr>
          <w:rFonts w:eastAsia="Calibri" w:cs="Calibri" w:ascii="Calibri" w:hAnsi="Calibri"/>
          <w:b/>
          <w:sz w:val="24"/>
          <w:szCs w:val="24"/>
        </w:rPr>
      </w:r>
    </w:p>
    <w:p>
      <w:pPr>
        <w:pStyle w:val="normal1"/>
        <w:spacing w:lineRule="auto" w:line="240"/>
        <w:jc w:val="both"/>
        <w:rPr>
          <w:rFonts w:ascii="Calibri" w:hAnsi="Calibri" w:eastAsia="Calibri" w:cs="Calibri"/>
          <w:sz w:val="24"/>
          <w:szCs w:val="24"/>
        </w:rPr>
      </w:pPr>
      <w:r>
        <w:rPr>
          <w:rFonts w:eastAsia="Calibri" w:cs="Calibri" w:ascii="Calibri" w:hAnsi="Calibri"/>
          <w:sz w:val="24"/>
          <w:szCs w:val="24"/>
        </w:rPr>
        <w:t xml:space="preserve">BRASIL. Lei nº 13.595, de 5 de janeiro de 2018. Altera a Lei nº 11.350, de 5 de outubro de 2006, para dispor sobre a reformulação das atribuições, a jornada e as condições de trabalho, o grau de formação profissional, os cursos de formação técnica e continuada e a indenização de transporte dos profissionais Agentes Comunitários de Saúde e Agentes de Combate às Endemias. </w:t>
      </w:r>
      <w:r>
        <w:rPr>
          <w:rFonts w:eastAsia="Calibri" w:cs="Calibri" w:ascii="Calibri" w:hAnsi="Calibri"/>
          <w:b/>
          <w:sz w:val="24"/>
          <w:szCs w:val="24"/>
        </w:rPr>
        <w:t>Diário Oficial da União</w:t>
      </w:r>
      <w:r>
        <w:rPr>
          <w:rFonts w:eastAsia="Calibri" w:cs="Calibri" w:ascii="Calibri" w:hAnsi="Calibri"/>
          <w:sz w:val="24"/>
          <w:szCs w:val="24"/>
        </w:rPr>
        <w:t>: seção 1, Brasília, DF, ano 155, n. 5, 8 jan. 2018. Disponível em: https://www.planalto.gov.br/ccivil_03/_ato2015-2018/2018/lei/l13595.htm. Acesso em: 7 ago. 2024.</w:t>
      </w:r>
    </w:p>
    <w:p>
      <w:pPr>
        <w:pStyle w:val="normal1"/>
        <w:spacing w:lineRule="auto" w:line="360" w:before="0" w:after="200"/>
        <w:jc w:val="both"/>
        <w:rPr>
          <w:rFonts w:ascii="Calibri" w:hAnsi="Calibri" w:eastAsia="Calibri" w:cs="Calibri"/>
          <w:color w:val="000000"/>
          <w:sz w:val="24"/>
          <w:szCs w:val="24"/>
        </w:rPr>
      </w:pPr>
      <w:r>
        <w:rPr>
          <w:rFonts w:eastAsia="Calibri" w:cs="Calibri" w:ascii="Calibri" w:hAnsi="Calibri"/>
          <w:color w:val="000000"/>
          <w:sz w:val="24"/>
          <w:szCs w:val="24"/>
        </w:rPr>
      </w:r>
    </w:p>
    <w:p>
      <w:pPr>
        <w:pStyle w:val="normal1"/>
        <w:spacing w:lineRule="auto" w:line="240" w:before="0" w:after="160"/>
        <w:jc w:val="both"/>
        <w:rPr>
          <w:rFonts w:ascii="Times New Roman" w:hAnsi="Times New Roman" w:eastAsia="Times New Roman" w:cs="Times New Roman"/>
          <w:sz w:val="24"/>
          <w:szCs w:val="24"/>
        </w:rPr>
      </w:pPr>
      <w:r>
        <w:rPr>
          <w:rFonts w:eastAsia="Calibri" w:cs="Calibri" w:ascii="Calibri" w:hAnsi="Calibri"/>
          <w:color w:val="FF0000"/>
        </w:rPr>
        <w:t>Received on day of month of 2025 (filled in by Alceu).</w:t>
      </w:r>
    </w:p>
    <w:p>
      <w:pPr>
        <w:pStyle w:val="normal1"/>
        <w:spacing w:lineRule="auto" w:line="240" w:before="0" w:after="160"/>
        <w:jc w:val="both"/>
        <w:rPr>
          <w:rFonts w:ascii="Times New Roman" w:hAnsi="Times New Roman" w:eastAsia="Times New Roman" w:cs="Times New Roman"/>
          <w:sz w:val="24"/>
          <w:szCs w:val="24"/>
        </w:rPr>
      </w:pPr>
      <w:r>
        <w:rPr>
          <w:rFonts w:eastAsia="Calibri" w:cs="Calibri" w:ascii="Calibri" w:hAnsi="Calibri"/>
          <w:color w:val="FF0000"/>
        </w:rPr>
        <w:t>Accepted on: day of month of 2025 (filled in by Alceu).</w:t>
      </w:r>
    </w:p>
    <w:p>
      <w:pPr>
        <w:pStyle w:val="normal1"/>
        <w:spacing w:lineRule="auto" w:line="240" w:before="0" w:after="24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240" w:before="0" w:after="160"/>
        <w:jc w:val="both"/>
        <w:rPr>
          <w:rFonts w:ascii="Calibri" w:hAnsi="Calibri" w:eastAsia="Calibri" w:cs="Calibri"/>
          <w:i/>
          <w:i/>
          <w:color w:val="000000"/>
        </w:rPr>
      </w:pPr>
      <w:r>
        <w:rPr>
          <w:rFonts w:eastAsia="Calibri" w:cs="Calibri" w:ascii="Calibri" w:hAnsi="Calibri"/>
          <w:i/>
          <w:color w:val="000000"/>
        </w:rPr>
        <w:t>This article is published under an open access (Open Access) Creative Commons Attribution Non-Commercial (CC-BY-NC 4.0) license, which permits others to remix, adapt, and build upon your work non-commercially, and although their new works must also acknowledge you and be non-commercial, they do not have to license their derivative works on the same terms.</w:t>
      </w:r>
    </w:p>
    <w:p>
      <w:pPr>
        <w:pStyle w:val="normal1"/>
        <w:spacing w:lineRule="auto" w:line="240" w:before="0" w:after="160"/>
        <w:jc w:val="both"/>
        <w:rPr>
          <w:rFonts w:ascii="Calibri" w:hAnsi="Calibri" w:eastAsia="Calibri" w:cs="Calibri"/>
          <w:i/>
          <w:i/>
        </w:rPr>
      </w:pPr>
      <w:r>
        <w:rPr/>
      </w:r>
    </w:p>
    <w:sectPr>
      <w:headerReference w:type="even" r:id="rId3"/>
      <w:headerReference w:type="default" r:id="rId4"/>
      <w:headerReference w:type="first" r:id="rId5"/>
      <w:footerReference w:type="even" r:id="rId6"/>
      <w:footerReference w:type="default" r:id="rId7"/>
      <w:footerReference w:type="first" r:id="rId8"/>
      <w:footnotePr>
        <w:numFmt w:val="decimal"/>
      </w:footnotePr>
      <w:type w:val="nextPage"/>
      <w:pgSz w:w="11906" w:h="16838"/>
      <w:pgMar w:left="720" w:right="720" w:gutter="0" w:header="283" w:top="720" w:footer="283" w:bottom="720"/>
      <w:pgNumType w:start="0"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swiss"/>
    <w:pitch w:val="variable"/>
  </w:font>
  <w:font w:name="Calibri">
    <w:charset w:val="00"/>
    <w:family w:val="roman"/>
    <w:pitch w:val="variable"/>
  </w:font>
  <w:font w:name="Noto Serif">
    <w:charset w:val="00"/>
    <w:family w:val="roman"/>
    <w:pitch w:val="variable"/>
  </w:font>
  <w:font w:name="Roboto">
    <w:charset w:val="00"/>
    <w:family w:val="roman"/>
    <w:pitch w:val="variable"/>
  </w:font>
  <w:font w:name="Calibri">
    <w:charset w:val="01"/>
    <w:family w:val="swiss"/>
    <w:pitch w:val="variable"/>
  </w:font>
  <w:font w:name="Roboto">
    <w:charset w:val="01"/>
    <w:family w:val="auto"/>
    <w:pitch w:val="variable"/>
  </w:font>
  <w:font w:name="Wingdings 2">
    <w:charset w:val="02"/>
    <w:family w:val="auto"/>
    <w:pitch w:val="default"/>
  </w:font>
  <w:font w:name="OpenSymbol">
    <w:altName w:val="Arial Unicode MS"/>
    <w:charset w:val="01"/>
    <w:family w:val="auto"/>
    <w:pitch w:val="default"/>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spacing w:lineRule="auto" w:line="360" w:before="0" w:after="160"/>
      <w:jc w:val="right"/>
      <w:rPr>
        <w:rFonts w:ascii="Calibri" w:hAnsi="Calibri" w:eastAsia="Calibri" w:cs="Calibri"/>
        <w:color w:val="FF0000"/>
        <w:sz w:val="20"/>
        <w:szCs w:val="20"/>
      </w:rPr>
    </w:pPr>
    <w:hyperlink r:id="rId1">
      <w:r>
        <w:rPr>
          <w:rStyle w:val="Style3"/>
          <w:rFonts w:eastAsia="Calibri" w:cs="Calibri" w:ascii="Calibri" w:hAnsi="Calibri"/>
          <w:color w:val="FF0000"/>
          <w:sz w:val="20"/>
          <w:szCs w:val="20"/>
          <w:highlight w:val="white"/>
          <w:u w:val="single"/>
        </w:rPr>
        <w:t>https://doi.org/10.46391/ALCEU.v24.ed54.2024.433</w:t>
      </w:r>
    </w:hyperlink>
    <w:r>
      <w:rPr>
        <w:rFonts w:eastAsia="Calibri" w:cs="Calibri" w:ascii="Calibri" w:hAnsi="Calibri"/>
        <w:color w:val="FF0000"/>
        <w:sz w:val="20"/>
        <w:szCs w:val="20"/>
        <w:highlight w:val="white"/>
      </w:rPr>
      <w:br/>
    </w:r>
    <w:r>
      <w:rPr>
        <w:rFonts w:eastAsia="Calibri" w:cs="Calibri" w:ascii="Calibri" w:hAnsi="Calibri"/>
        <w:b/>
        <w:color w:val="FF0000"/>
        <w:sz w:val="20"/>
        <w:szCs w:val="20"/>
      </w:rPr>
      <w:t xml:space="preserve">ALCEU </w:t>
    </w:r>
    <w:r>
      <w:rPr>
        <w:rFonts w:eastAsia="Calibri" w:cs="Calibri" w:ascii="Calibri" w:hAnsi="Calibri"/>
        <w:color w:val="FF0000"/>
        <w:sz w:val="20"/>
        <w:szCs w:val="20"/>
      </w:rPr>
      <w:t>(Rio de Janeiro, online),</w:t>
    </w:r>
    <w:r>
      <w:rPr>
        <w:rFonts w:eastAsia="Calibri" w:cs="Calibri" w:ascii="Calibri" w:hAnsi="Calibri"/>
        <w:b/>
        <w:color w:val="FF0000"/>
        <w:sz w:val="20"/>
        <w:szCs w:val="20"/>
      </w:rPr>
      <w:t xml:space="preserve"> </w:t>
    </w:r>
    <w:r>
      <w:rPr>
        <w:rFonts w:eastAsia="Calibri" w:cs="Calibri" w:ascii="Calibri" w:hAnsi="Calibri"/>
        <w:color w:val="FF0000"/>
        <w:sz w:val="20"/>
        <w:szCs w:val="20"/>
      </w:rPr>
      <w:t>V. 24, Nº 54, p.113-137, set./dez.2024</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spacing w:lineRule="auto" w:line="240" w:before="240" w:after="0"/>
      <w:jc w:val="right"/>
      <w:rPr>
        <w:color w:val="000000"/>
      </w:rPr>
    </w:pPr>
    <w:hyperlink r:id="rId1">
      <w:r>
        <w:rPr>
          <w:rStyle w:val="Style3"/>
          <w:rFonts w:eastAsia="Calibri" w:cs="Calibri" w:ascii="Calibri" w:hAnsi="Calibri"/>
          <w:color w:val="0000FF"/>
          <w:sz w:val="20"/>
          <w:szCs w:val="20"/>
          <w:highlight w:val="white"/>
          <w:u w:val="single"/>
        </w:rPr>
        <w:t>https://doi.org/10.46391/ALCEU.v25.ed55.2025.XXX</w:t>
      </w:r>
    </w:hyperlink>
    <w:r>
      <w:rPr>
        <w:rFonts w:eastAsia="Calibri" w:cs="Calibri" w:ascii="Calibri" w:hAnsi="Calibri"/>
        <w:sz w:val="20"/>
        <w:szCs w:val="20"/>
        <w:highlight w:val="white"/>
      </w:rPr>
      <w:br/>
    </w:r>
    <w:r>
      <w:rPr>
        <w:rFonts w:eastAsia="Calibri" w:cs="Calibri" w:ascii="Calibri" w:hAnsi="Calibri"/>
        <w:b/>
        <w:sz w:val="20"/>
        <w:szCs w:val="20"/>
      </w:rPr>
      <w:t xml:space="preserve">ALCEU </w:t>
    </w:r>
    <w:r>
      <w:rPr>
        <w:rFonts w:eastAsia="Calibri" w:cs="Calibri" w:ascii="Calibri" w:hAnsi="Calibri"/>
        <w:sz w:val="20"/>
        <w:szCs w:val="20"/>
      </w:rPr>
      <w:t>(Rio de Janeiro, online),</w:t>
    </w:r>
    <w:r>
      <w:rPr>
        <w:rFonts w:eastAsia="Calibri" w:cs="Calibri" w:ascii="Calibri" w:hAnsi="Calibri"/>
        <w:b/>
        <w:sz w:val="20"/>
        <w:szCs w:val="20"/>
      </w:rPr>
      <w:t xml:space="preserve"> </w:t>
    </w:r>
    <w:r>
      <w:rPr>
        <w:rFonts w:eastAsia="Calibri" w:cs="Calibri" w:ascii="Calibri" w:hAnsi="Calibri"/>
        <w:sz w:val="20"/>
        <w:szCs w:val="20"/>
      </w:rPr>
      <w:t>V. 25, Nº 55, p.XX-XX, jan./abr. 2025</w:t>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p>
  </w:footnote>
  <w:footnote w:id="1" w:type="continuationSeparator">
    <w:p>
      <w:r/>
    </w:p>
  </w:footnote>
  <w:footnote w:id="2">
    <w:p>
      <w:pPr>
        <w:pStyle w:val="normal1"/>
        <w:keepNext w:val="false"/>
        <w:keepLines w:val="false"/>
        <w:pageBreakBefore w:val="false"/>
        <w:widowControl/>
        <w:pBdr/>
        <w:shd w:val="clear" w:fill="auto"/>
        <w:spacing w:lineRule="auto" w:line="240" w:before="0" w:after="0"/>
        <w:ind w:hanging="0" w:left="0" w:right="0"/>
        <w:jc w:val="left"/>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rPr>
      </w:pPr>
      <w:r>
        <w:rPr>
          <w:rStyle w:val="Caracteresdenotaderodap"/>
        </w:rPr>
        <w:footnoteRef/>
      </w: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rPr>
        <w:t xml:space="preserve">Footnotes in Calibri 10, single spacing, justified. Additional information.  Footnotes in Calibri 10, single spacing. Additional information. </w:t>
      </w:r>
    </w:p>
    <w:p>
      <w:pPr>
        <w:pStyle w:val="normal1"/>
        <w:keepNext w:val="false"/>
        <w:keepLines w:val="false"/>
        <w:pageBreakBefore w:val="false"/>
        <w:widowControl/>
        <w:pBdr/>
        <w:shd w:val="clear" w:fill="auto"/>
        <w:spacing w:lineRule="auto" w:line="240" w:before="0" w:after="0"/>
        <w:ind w:hanging="0" w:left="0" w:right="0"/>
        <w:jc w:val="left"/>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rPr>
      </w:pPr>
      <w:r>
        <w:rPr/>
      </w:r>
    </w:p>
  </w:footnote>
  <w:footnote w:id="3">
    <w:p>
      <w:pPr>
        <w:pStyle w:val="normal1"/>
        <w:spacing w:lineRule="auto" w:line="240"/>
        <w:rPr>
          <w:rFonts w:ascii="Calibri" w:hAnsi="Calibri" w:eastAsia="Calibri" w:cs="Calibri"/>
          <w:sz w:val="20"/>
          <w:szCs w:val="20"/>
        </w:rPr>
      </w:pPr>
      <w:r>
        <w:rPr>
          <w:rStyle w:val="Caracteresdenotaderodap"/>
        </w:rPr>
        <w:footnoteRef/>
      </w:r>
      <w:r>
        <w:rPr>
          <w:rFonts w:eastAsia="Calibri" w:cs="Calibri" w:ascii="Calibri" w:hAnsi="Calibri"/>
          <w:sz w:val="20"/>
          <w:szCs w:val="20"/>
        </w:rPr>
        <w:t xml:space="preserve"> </w:t>
      </w:r>
      <w:r>
        <w:rPr>
          <w:rFonts w:eastAsia="Calibri" w:cs="Calibri" w:ascii="Calibri" w:hAnsi="Calibri"/>
          <w:color w:val="212529"/>
          <w:sz w:val="20"/>
          <w:szCs w:val="20"/>
        </w:rPr>
        <w:t>In the references, all authors of the work are listed, however many there are. In the citation (body of the text), "et al." may be used for 4 or more authors.</w:t>
      </w:r>
    </w:p>
  </w:footnote>
  <w:footnote w:id="4">
    <w:p>
      <w:pPr>
        <w:pStyle w:val="normal1"/>
        <w:spacing w:lineRule="auto" w:line="240"/>
        <w:rPr>
          <w:rFonts w:ascii="Calibri" w:hAnsi="Calibri" w:eastAsia="Calibri" w:cs="Calibri"/>
          <w:sz w:val="20"/>
          <w:szCs w:val="20"/>
        </w:rPr>
      </w:pPr>
      <w:r>
        <w:rPr>
          <w:rStyle w:val="Caracteresdenotaderodap"/>
        </w:rPr>
        <w:footnoteRef/>
      </w:r>
      <w:r>
        <w:rPr>
          <w:rFonts w:eastAsia="Calibri" w:cs="Calibri" w:ascii="Calibri" w:hAnsi="Calibri"/>
          <w:sz w:val="20"/>
          <w:szCs w:val="20"/>
        </w:rPr>
        <w:t xml:space="preserve"> </w:t>
      </w:r>
      <w:r>
        <w:rPr>
          <w:rFonts w:eastAsia="Calibri" w:cs="Calibri" w:ascii="Calibri" w:hAnsi="Calibri"/>
          <w:sz w:val="20"/>
          <w:szCs w:val="20"/>
        </w:rPr>
        <w:t>Each reference indicates the author's name, even if there is more than one work [by them]. The "___" format [the 3-em dash] has been discontinued.</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color w:val="000000"/>
      </w:rPr>
    </w:pPr>
    <w:r>
      <w:rPr/>
      <w:drawing>
        <wp:inline distT="0" distB="0" distL="0" distR="0">
          <wp:extent cx="6645910" cy="863600"/>
          <wp:effectExtent l="0" t="0" r="0" b="0"/>
          <wp:docPr id="2"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
                  <pic:cNvPicPr>
                    <a:picLocks noChangeAspect="1" noChangeArrowheads="1"/>
                  </pic:cNvPicPr>
                </pic:nvPicPr>
                <pic:blipFill>
                  <a:blip r:embed="rId1"/>
                  <a:stretch>
                    <a:fillRect/>
                  </a:stretch>
                </pic:blipFill>
                <pic:spPr bwMode="auto">
                  <a:xfrm>
                    <a:off x="0" y="0"/>
                    <a:ext cx="6645910" cy="863600"/>
                  </a:xfrm>
                  <a:prstGeom prst="rect">
                    <a:avLst/>
                  </a:prstGeom>
                  <a:noFill/>
                </pic:spPr>
              </pic:pic>
            </a:graphicData>
          </a:graphic>
        </wp:inline>
      </w:drawing>
    </w:r>
  </w:p>
  <w:p>
    <w:pPr>
      <w:pStyle w:val="normal1"/>
      <w:pBdr/>
      <w:tabs>
        <w:tab w:val="clear" w:pos="720"/>
        <w:tab w:val="center" w:pos="4252" w:leader="none"/>
        <w:tab w:val="right" w:pos="8504" w:leader="none"/>
      </w:tabs>
      <w:spacing w:lineRule="auto" w:line="240"/>
      <w:rPr>
        <w:rFonts w:ascii="Calibri" w:hAnsi="Calibri" w:eastAsia="Calibri" w:cs="Calibri"/>
        <w:color w:val="000000"/>
        <w:sz w:val="20"/>
        <w:szCs w:val="20"/>
      </w:rPr>
    </w:pPr>
    <w:r>
      <w:rPr>
        <w:rFonts w:eastAsia="Calibri" w:cs="Calibri" w:ascii="Calibri" w:hAnsi="Calibri"/>
        <w:color w:val="000000"/>
        <w:sz w:val="20"/>
        <w:szCs w:val="20"/>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pageBreakBefore w:val="false"/>
      <w:widowControl/>
      <w:pBdr/>
      <w:shd w:val="clear" w:fill="auto"/>
      <w:tabs>
        <w:tab w:val="clear" w:pos="720"/>
        <w:tab w:val="center" w:pos="4252" w:leader="none"/>
        <w:tab w:val="right" w:pos="8504" w:leader="none"/>
      </w:tabs>
      <w:spacing w:lineRule="auto" w:line="240" w:before="0" w:after="0"/>
      <w:ind w:hanging="0" w:left="0" w:right="0"/>
      <w:jc w:val="left"/>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drawing>
        <wp:inline distT="0" distB="0" distL="0" distR="0">
          <wp:extent cx="6645910" cy="863600"/>
          <wp:effectExtent l="0" t="0" r="0" b="0"/>
          <wp:docPr id="3"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descr=""/>
                  <pic:cNvPicPr>
                    <a:picLocks noChangeAspect="1" noChangeArrowheads="1"/>
                  </pic:cNvPicPr>
                </pic:nvPicPr>
                <pic:blipFill>
                  <a:blip r:embed="rId1"/>
                  <a:stretch>
                    <a:fillRect/>
                  </a:stretch>
                </pic:blipFill>
                <pic:spPr bwMode="auto">
                  <a:xfrm>
                    <a:off x="0" y="0"/>
                    <a:ext cx="6645910" cy="863600"/>
                  </a:xfrm>
                  <a:prstGeom prst="rect">
                    <a:avLst/>
                  </a:prstGeom>
                  <a:noFill/>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Roboto" w:hAnsi="Roboto" w:cs="Roboto" w:hint="default"/>
        <w:sz w:val="21"/>
        <w:u w:val="none"/>
        <w:szCs w:val="21"/>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isplayBackgroundShape/>
  <w:defaultTabStop w:val="720"/>
  <w:autoHyphenation w:val="true"/>
  <w:hyphenationZone w:val="0"/>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pt-BR" w:eastAsia="zh-CN" w:bidi="hi-IN"/>
      </w:rPr>
    </w:rPrDefault>
    <w:pPrDefault>
      <w:pPr>
        <w:suppressAutoHyphens w:val="true"/>
      </w:pPr>
    </w:pPrDefault>
  </w:docDefaults>
  <w:style w:type="paragraph" w:styleId="Normal">
    <w:name w:val="Normal"/>
    <w:qFormat/>
    <w:pPr>
      <w:widowControl/>
      <w:bidi w:val="0"/>
      <w:spacing w:lineRule="auto" w:line="276" w:before="0" w:after="0"/>
      <w:jc w:val="left"/>
    </w:pPr>
    <w:rPr>
      <w:rFonts w:ascii="Arial" w:hAnsi="Arial" w:eastAsia="Arial" w:cs="Arial"/>
      <w:color w:val="auto"/>
      <w:kern w:val="0"/>
      <w:sz w:val="22"/>
      <w:szCs w:val="22"/>
      <w:lang w:val="pt-BR" w:eastAsia="zh-CN" w:bidi="hi-IN"/>
    </w:rPr>
  </w:style>
  <w:style w:type="paragraph" w:styleId="Heading1">
    <w:name w:val="heading 1"/>
    <w:basedOn w:val="normal1"/>
    <w:next w:val="normal1"/>
    <w:qFormat/>
    <w:pPr>
      <w:keepNext w:val="true"/>
      <w:keepLines/>
      <w:spacing w:lineRule="auto" w:line="240" w:before="400" w:after="120"/>
    </w:pPr>
    <w:rPr>
      <w:sz w:val="40"/>
      <w:szCs w:val="40"/>
    </w:rPr>
  </w:style>
  <w:style w:type="paragraph" w:styleId="Heading2">
    <w:name w:val="heading 2"/>
    <w:basedOn w:val="normal1"/>
    <w:next w:val="normal1"/>
    <w:qFormat/>
    <w:pPr>
      <w:keepNext w:val="true"/>
      <w:keepLines/>
      <w:spacing w:lineRule="auto" w:line="240" w:before="360" w:after="120"/>
    </w:pPr>
    <w:rPr>
      <w:sz w:val="32"/>
      <w:szCs w:val="32"/>
    </w:rPr>
  </w:style>
  <w:style w:type="paragraph" w:styleId="Heading3">
    <w:name w:val="heading 3"/>
    <w:basedOn w:val="normal1"/>
    <w:next w:val="normal1"/>
    <w:qFormat/>
    <w:pPr>
      <w:keepNext w:val="true"/>
      <w:keepLines/>
      <w:spacing w:lineRule="auto" w:line="240" w:before="320" w:after="80"/>
    </w:pPr>
    <w:rPr>
      <w:color w:val="434343"/>
      <w:sz w:val="28"/>
      <w:szCs w:val="28"/>
    </w:rPr>
  </w:style>
  <w:style w:type="paragraph" w:styleId="Heading4">
    <w:name w:val="heading 4"/>
    <w:basedOn w:val="normal1"/>
    <w:next w:val="normal1"/>
    <w:qFormat/>
    <w:pPr>
      <w:keepNext w:val="true"/>
      <w:keepLines/>
      <w:spacing w:lineRule="auto" w:line="240" w:before="280" w:after="80"/>
    </w:pPr>
    <w:rPr>
      <w:color w:val="666666"/>
      <w:sz w:val="24"/>
      <w:szCs w:val="24"/>
    </w:rPr>
  </w:style>
  <w:style w:type="paragraph" w:styleId="Heading5">
    <w:name w:val="heading 5"/>
    <w:basedOn w:val="normal1"/>
    <w:next w:val="normal1"/>
    <w:qFormat/>
    <w:pPr>
      <w:keepNext w:val="true"/>
      <w:keepLines/>
      <w:spacing w:lineRule="auto" w:line="240" w:before="240" w:after="80"/>
    </w:pPr>
    <w:rPr>
      <w:color w:val="666666"/>
    </w:rPr>
  </w:style>
  <w:style w:type="paragraph" w:styleId="Heading6">
    <w:name w:val="heading 6"/>
    <w:basedOn w:val="normal1"/>
    <w:next w:val="normal1"/>
    <w:qFormat/>
    <w:pPr>
      <w:keepNext w:val="true"/>
      <w:keepLines/>
      <w:spacing w:lineRule="auto" w:line="240" w:before="240" w:after="80"/>
    </w:pPr>
    <w:rPr>
      <w:i/>
      <w:color w:val="666666"/>
    </w:rPr>
  </w:style>
  <w:style w:type="character" w:styleId="Hyperlink">
    <w:name w:val="Hyperlink"/>
    <w:rPr>
      <w:color w:val="000080"/>
      <w:u w:val="single"/>
    </w:rPr>
  </w:style>
  <w:style w:type="character" w:styleId="Caracteresdenotaderodap">
    <w:name w:val="Caracteres de nota de rodapé"/>
    <w:qFormat/>
    <w:rPr/>
  </w:style>
  <w:style w:type="character" w:styleId="FootnoteReference">
    <w:name w:val="footnote reference"/>
    <w:rPr>
      <w:vertAlign w:val="superscript"/>
    </w:rPr>
  </w:style>
  <w:style w:type="character" w:styleId="EndnoteReference">
    <w:name w:val="endnote reference"/>
    <w:rPr>
      <w:vertAlign w:val="superscript"/>
    </w:rPr>
  </w:style>
  <w:style w:type="character" w:styleId="Caracteresdenotadefim">
    <w:name w:val="Caracteres de nota de fim"/>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rmal1" w:default="1">
    <w:name w:val="normal1"/>
    <w:qFormat/>
    <w:pPr>
      <w:widowControl/>
      <w:bidi w:val="0"/>
      <w:spacing w:lineRule="auto" w:line="276" w:before="0" w:after="0"/>
      <w:jc w:val="left"/>
    </w:pPr>
    <w:rPr>
      <w:rFonts w:ascii="Arial" w:hAnsi="Arial" w:eastAsia="Arial" w:cs="Arial"/>
      <w:color w:val="auto"/>
      <w:kern w:val="0"/>
      <w:sz w:val="22"/>
      <w:szCs w:val="22"/>
      <w:lang w:val="pt-BR" w:eastAsia="zh-CN" w:bidi="hi-IN"/>
    </w:rPr>
  </w:style>
  <w:style w:type="paragraph" w:styleId="Title">
    <w:name w:val="Title"/>
    <w:basedOn w:val="normal1"/>
    <w:next w:val="normal1"/>
    <w:qFormat/>
    <w:pPr>
      <w:keepNext w:val="true"/>
      <w:keepLines/>
      <w:spacing w:lineRule="auto" w:line="240" w:before="0" w:after="60"/>
    </w:pPr>
    <w:rPr>
      <w:sz w:val="52"/>
      <w:szCs w:val="52"/>
    </w:rPr>
  </w:style>
  <w:style w:type="paragraph" w:styleId="Subtitle">
    <w:name w:val="Subtitle"/>
    <w:basedOn w:val="normal1"/>
    <w:next w:val="normal1"/>
    <w:qFormat/>
    <w:pPr>
      <w:keepNext w:val="true"/>
      <w:keepLines/>
      <w:spacing w:lineRule="auto" w:line="240" w:before="0" w:after="320"/>
    </w:pPr>
    <w:rPr>
      <w:color w:val="666666"/>
      <w:sz w:val="30"/>
      <w:szCs w:val="30"/>
    </w:rPr>
  </w:style>
  <w:style w:type="paragraph" w:styleId="FootnoteText">
    <w:name w:val="footnote text"/>
    <w:basedOn w:val="Normal"/>
    <w:pPr/>
    <w:rPr/>
  </w:style>
  <w:style w:type="paragraph" w:styleId="Cabealhoerodap">
    <w:name w:val="Cabeçalho e rodapé"/>
    <w:basedOn w:val="Normal"/>
    <w:qFormat/>
    <w:pPr/>
    <w:rPr/>
  </w:style>
  <w:style w:type="paragraph" w:styleId="Header">
    <w:name w:val="header"/>
    <w:basedOn w:val="Cabealhoerodap"/>
    <w:pPr/>
    <w:rPr/>
  </w:style>
  <w:style w:type="paragraph" w:styleId="Footer">
    <w:name w:val="footer"/>
    <w:basedOn w:val="Cabealhoerodap"/>
    <w:pPr/>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otnotes" Target="footnotes.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hyperlink" Target="https://doi.org/10.46391/ALCEU.v24.ed54.2024.433" TargetMode="External"/>
</Relationships>
</file>

<file path=word/_rels/footer3.xml.rels><?xml version="1.0" encoding="UTF-8"?>
<Relationships xmlns="http://schemas.openxmlformats.org/package/2006/relationships"><Relationship Id="rId1" Type="http://schemas.openxmlformats.org/officeDocument/2006/relationships/hyperlink" Target="https://doi.org/10.46391/ALCEU.v25.ed55.2025.XXX" TargetMode="Externa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
  <TotalTime>2</TotalTime>
  <Application>LibreOffice/25.2.6.2$Windows_X86_64 LibreOffice_project/729c5bfe710f5eb71ed3bbde9e06a6065e9c6c5d</Application>
  <AppVersion>15.0000</AppVersion>
  <Pages>5</Pages>
  <Words>1008</Words>
  <Characters>5794</Characters>
  <CharactersWithSpaces>6777</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2025-11-17T12:31:58Z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273befb146e33f152730a056448306fd693566406ca8e3f21b107c2e5c345bf7</vt:lpwstr>
  </property>
</Properties>
</file>